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35A5" w14:textId="77777777" w:rsidR="009A1546" w:rsidRDefault="009A1546">
      <w:pPr>
        <w:pStyle w:val="BodyText"/>
        <w:spacing w:before="4"/>
        <w:rPr>
          <w:rFonts w:asciiTheme="minorBidi" w:hAnsiTheme="minorBidi" w:cstheme="minorBidi"/>
          <w:sz w:val="20"/>
          <w:szCs w:val="26"/>
          <w:rtl/>
        </w:rPr>
      </w:pPr>
    </w:p>
    <w:p w14:paraId="5A6FE26B" w14:textId="77777777" w:rsidR="009A1546" w:rsidRDefault="00171D80">
      <w:pPr>
        <w:pStyle w:val="Heading1"/>
        <w:spacing w:before="35" w:line="240" w:lineRule="auto"/>
        <w:ind w:left="220"/>
        <w:rPr>
          <w:rFonts w:asciiTheme="minorBidi" w:hAnsiTheme="minorBidi" w:cstheme="minorBidi"/>
          <w:sz w:val="34"/>
          <w:szCs w:val="34"/>
          <w:rtl/>
        </w:rPr>
      </w:pPr>
      <w:r>
        <w:rPr>
          <w:rFonts w:asciiTheme="minorBidi" w:eastAsia="Arial" w:hAnsiTheme="minorBidi" w:cstheme="minorBidi"/>
          <w:color w:val="2E5395"/>
          <w:sz w:val="34"/>
          <w:szCs w:val="34"/>
          <w:rtl/>
        </w:rPr>
        <w:t>نموذج الحماية من الفواتیر الطبیة المفاجئة</w:t>
      </w:r>
    </w:p>
    <w:p w14:paraId="114DF6CB" w14:textId="77777777" w:rsidR="009A1546" w:rsidRDefault="00171D80">
      <w:pPr>
        <w:pStyle w:val="Heading2"/>
        <w:spacing w:before="198" w:line="249" w:lineRule="auto"/>
        <w:ind w:right="254"/>
        <w:rPr>
          <w:rFonts w:asciiTheme="minorBidi" w:hAnsiTheme="minorBidi" w:cstheme="minorBidi"/>
          <w:sz w:val="31"/>
          <w:szCs w:val="31"/>
          <w:rtl/>
        </w:rPr>
      </w:pPr>
      <w:r>
        <w:rPr>
          <w:rFonts w:asciiTheme="minorBidi" w:hAnsiTheme="minorBidi" w:cstheme="minorBidi"/>
          <w:noProof/>
          <w:sz w:val="26"/>
          <w:szCs w:val="26"/>
          <w:rtl/>
        </w:rPr>
        <mc:AlternateContent>
          <mc:Choice Requires="wps">
            <w:drawing>
              <wp:anchor distT="0" distB="0" distL="0" distR="0" simplePos="0" relativeHeight="251659264" behindDoc="1" locked="0" layoutInCell="1" allowOverlap="1" wp14:anchorId="6F7E8BF4" wp14:editId="64CC0952">
                <wp:simplePos x="0" y="0"/>
                <wp:positionH relativeFrom="page">
                  <wp:posOffset>847725</wp:posOffset>
                </wp:positionH>
                <wp:positionV relativeFrom="paragraph">
                  <wp:posOffset>708660</wp:posOffset>
                </wp:positionV>
                <wp:extent cx="6075680" cy="1181100"/>
                <wp:effectExtent l="0" t="0" r="20320" b="19050"/>
                <wp:wrapTopAndBottom/>
                <wp:docPr id="1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118110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C502FD" w14:textId="77777777" w:rsidR="009A1546" w:rsidRDefault="00171D80">
                            <w:pPr>
                              <w:spacing w:before="14" w:line="256" w:lineRule="auto"/>
                              <w:ind w:left="96" w:right="505"/>
                              <w:jc w:val="both"/>
                              <w:rPr>
                                <w:sz w:val="24"/>
                                <w:szCs w:val="24"/>
                                <w:rtl/>
                              </w:rPr>
                            </w:pPr>
                            <w:r>
                              <w:rPr>
                                <w:rFonts w:ascii="Arial" w:eastAsia="Arial" w:hAnsi="Arial" w:cs="Arial"/>
                                <w:sz w:val="24"/>
                                <w:szCs w:val="24"/>
                                <w:rtl/>
                              </w:rPr>
                              <w:t>هام: لا يُطلب منك التوقيع على هذا النموذج ولا يجب عليك التوقيع عليه إذا لم يكن لديك خيار مقدم الرعاية الصحية قبل تحديد موعد الرعاية. يمكنك اختيار الحصول على الرعاية من مقدم خدمة أو مرفق في شبكة خطتك الصحية، مما قد يكلفك أقل.</w:t>
                            </w:r>
                          </w:p>
                          <w:p w14:paraId="05106E3E" w14:textId="77777777" w:rsidR="009A1546" w:rsidRDefault="00171D80">
                            <w:pPr>
                              <w:spacing w:before="162" w:line="256" w:lineRule="auto"/>
                              <w:ind w:left="96" w:right="132"/>
                              <w:rPr>
                                <w:sz w:val="24"/>
                                <w:szCs w:val="24"/>
                                <w:rtl/>
                              </w:rPr>
                            </w:pPr>
                            <w:r>
                              <w:rPr>
                                <w:rFonts w:ascii="Arial" w:eastAsia="Arial" w:hAnsi="Arial" w:cs="Arial"/>
                                <w:sz w:val="24"/>
                                <w:szCs w:val="24"/>
                                <w:rtl/>
                              </w:rPr>
                              <w:t>إذا كنت ترغب في الحصول على مساعدة بشأن هذه الوثيقة، فاسأل مقدم الرعاية أو أحد محاميّ المرضى. التقط صورة لهذا النموذج و/أو احتفظ بنسخة منه للاحتفاظ بها في سجلاتك.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E8BF4" id="_x0000_t202" coordsize="21600,21600" o:spt="202" path="m,l,21600r21600,l21600,xe">
                <v:stroke joinstyle="miter"/>
                <v:path gradientshapeok="t" o:connecttype="rect"/>
              </v:shapetype>
              <v:shape id="docshape25" o:spid="_x0000_s1026" type="#_x0000_t202" style="position:absolute;left:0;text-align:left;margin-left:66.75pt;margin-top:55.8pt;width:478.4pt;height:9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M7CAIAAPQDAAAOAAAAZHJzL2Uyb0RvYy54bWysU8GO0zAQvSPxD5bvNMlKlCpqulq6LEJa&#10;YKWFD3AcJ7GwPWbsNlm+nrHTdldwQ+RgjTPj55n3nrfXszXsqDBocA2vViVnyknotBsa/v3b3ZsN&#10;ZyEK1wkDTjX8SQV+vXv9ajv5Wl3BCKZTyAjEhXryDR9j9HVRBDkqK8IKvHKU7AGtiLTFoehQTIRu&#10;TXFVlutiAuw8glQh0N/bJcl3Gb/vlYxf+z6oyEzDqbeYV8xrm9ZitxX1gMKPWp7aEP/QhRXa0aUX&#10;qFsRBTug/gvKaokQoI8rCbaAvtdS5Rlomqr8Y5rHUXiVZyFygr/QFP4frPxyfPQPyOL8HmYSMA8R&#10;/D3IH4E52I/CDeoGEaZRiY4urhJlxeRDfTqaqA51SCDt9Bk6ElkcImSguUebWKE5GaGTAE8X0tUc&#10;maSf6/Ld2/WGUpJyVbWpqjLLUoj6fNxjiB8VWJaChiOpmuHF8T7E1I6ozyXpNgd32pisrHFsItSy&#10;WpfLZGB0l7KpLuDQ7g2yo0jmyF8ejjIvy6yOZFGjbcM3lyJRJz4+uC5fE4U2S0ytGHciKHGysBPn&#10;dqbCRFQL3RNRhbBYkZ4OBSPgL84msmHDw8+DQMWZ+eSI7uTZc4DnoD0Hwkk62vDI2RLu4+Ltg0c9&#10;jIS8COrghiTpdSbruYtTn2StzOHpGSTvvtznqufHuvsNAAD//wMAUEsDBBQABgAIAAAAIQAnj8Xk&#10;4gAAAAwBAAAPAAAAZHJzL2Rvd25yZXYueG1sTI/BToQwEIbvJr5DMybe3BYaUZCyMW70otlk1z14&#10;LDALRNoS2mXBp3f2pLf5M1/++SZfz6ZnE46+c1ZBtBLA0Fau7myj4PD5evcIzAdta907iwoW9LAu&#10;rq9yndXubHc47UPDqMT6TCtoQxgyzn3VotF+5Qa0tDu60ehAcWx4PeozlZuex0Ik3OjO0oVWD/jS&#10;YvW9PxkFqTm8vR/jL7ldyt2HkJvNtGx/lLq9mZ+fgAWcwx8MF31Sh4KcSneytWc9ZSnvCaUhihJg&#10;F0KkQgIrFcTpQwK8yPn/J4pfAAAA//8DAFBLAQItABQABgAIAAAAIQC2gziS/gAAAOEBAAATAAAA&#10;AAAAAAAAAAAAAAAAAABbQ29udGVudF9UeXBlc10ueG1sUEsBAi0AFAAGAAgAAAAhADj9If/WAAAA&#10;lAEAAAsAAAAAAAAAAAAAAAAALwEAAF9yZWxzLy5yZWxzUEsBAi0AFAAGAAgAAAAhACZZozsIAgAA&#10;9AMAAA4AAAAAAAAAAAAAAAAALgIAAGRycy9lMm9Eb2MueG1sUEsBAi0AFAAGAAgAAAAhACePxeTi&#10;AAAADAEAAA8AAAAAAAAAAAAAAAAAYgQAAGRycy9kb3ducmV2LnhtbFBLBQYAAAAABAAEAPMAAABx&#10;BQAAAAA=&#10;" filled="f" strokeweight=".8pt">
                <v:textbox inset="0,0,0,0">
                  <w:txbxContent>
                    <w:p w14:paraId="34C502FD" w14:textId="77777777" w:rsidR="009A1546" w:rsidRDefault="00171D80">
                      <w:pPr>
                        <w:spacing w:before="14" w:line="256" w:lineRule="auto"/>
                        <w:ind w:left="96" w:right="505"/>
                        <w:jc w:val="both"/>
                        <w:rPr>
                          <w:sz w:val="24"/>
                          <w:szCs w:val="24"/>
                          <w:rtl/>
                        </w:rPr>
                      </w:pPr>
                      <w:r>
                        <w:rPr>
                          <w:rFonts w:ascii="Arial" w:eastAsia="Arial" w:hAnsi="Arial" w:cs="Arial"/>
                          <w:sz w:val="24"/>
                          <w:szCs w:val="24"/>
                          <w:rtl/>
                        </w:rPr>
                        <w:t>هام: لا يُطلب منك التوقيع على هذا النموذج ولا يجب عليك التوقيع عليه إذا لم يكن لديك خيار مقدم الرعاية الصحية قبل تحديد موعد الرعاية. يمكنك اختيار الحصول على الرعاية من مقدم خدمة أو مرفق في شبكة خطتك الصحية، مما قد يكلفك أقل.</w:t>
                      </w:r>
                    </w:p>
                    <w:p w14:paraId="05106E3E" w14:textId="77777777" w:rsidR="009A1546" w:rsidRDefault="00171D80">
                      <w:pPr>
                        <w:spacing w:before="162" w:line="256" w:lineRule="auto"/>
                        <w:ind w:left="96" w:right="132"/>
                        <w:rPr>
                          <w:sz w:val="24"/>
                          <w:szCs w:val="24"/>
                          <w:rtl/>
                        </w:rPr>
                      </w:pPr>
                      <w:r>
                        <w:rPr>
                          <w:rFonts w:ascii="Arial" w:eastAsia="Arial" w:hAnsi="Arial" w:cs="Arial"/>
                          <w:sz w:val="24"/>
                          <w:szCs w:val="24"/>
                          <w:rtl/>
                        </w:rPr>
                        <w:t>إذا كنت ترغب في الحصول على مساعدة بشأن هذه الوثيقة، فاسأل مقدم الرعاية أو أحد محاميّ المرضى. التقط صورة لهذا النموذج و/أو احتفظ بنسخة منه للاحتفاظ بها في سجلاتك.</w:t>
                      </w:r>
                    </w:p>
                  </w:txbxContent>
                </v:textbox>
                <w10:wrap type="topAndBottom" anchorx="page"/>
              </v:shape>
            </w:pict>
          </mc:Fallback>
        </mc:AlternateContent>
      </w:r>
      <w:r>
        <w:rPr>
          <w:rFonts w:asciiTheme="minorBidi" w:eastAsia="Arial" w:hAnsiTheme="minorBidi" w:cstheme="minorBidi"/>
          <w:spacing w:val="-2"/>
          <w:sz w:val="31"/>
          <w:szCs w:val="31"/>
          <w:rtl/>
        </w:rPr>
        <w:t>تصف هذه الوثيقة حمايتك من الفواتير الطبية غير المتوقعة. كما تسألك عما إذا كنت ترغب في التخلي عن هذه الحماية ودفع المزيد مقابل الرعاية خارج الشبكة.</w:t>
      </w:r>
    </w:p>
    <w:p w14:paraId="77018E01" w14:textId="77777777" w:rsidR="009A1546" w:rsidRDefault="009A1546">
      <w:pPr>
        <w:pStyle w:val="BodyText"/>
        <w:spacing w:before="5"/>
        <w:rPr>
          <w:rFonts w:asciiTheme="minorBidi" w:hAnsiTheme="minorBidi" w:cstheme="minorBidi"/>
          <w:b/>
          <w:sz w:val="13"/>
          <w:szCs w:val="26"/>
          <w:rtl/>
        </w:rPr>
      </w:pPr>
    </w:p>
    <w:p w14:paraId="11B1A86A" w14:textId="77777777" w:rsidR="009A1546" w:rsidRDefault="009A1546">
      <w:pPr>
        <w:pStyle w:val="BodyText"/>
        <w:rPr>
          <w:rFonts w:asciiTheme="minorBidi" w:hAnsiTheme="minorBidi" w:cstheme="minorBidi"/>
          <w:b/>
          <w:sz w:val="22"/>
          <w:szCs w:val="26"/>
          <w:rtl/>
        </w:rPr>
      </w:pPr>
    </w:p>
    <w:p w14:paraId="67969B49" w14:textId="77777777" w:rsidR="009A1546" w:rsidRDefault="00171D80">
      <w:pPr>
        <w:pStyle w:val="BodyText"/>
        <w:spacing w:before="3"/>
        <w:rPr>
          <w:rFonts w:asciiTheme="minorBidi" w:hAnsiTheme="minorBidi" w:cstheme="minorBidi"/>
          <w:b/>
          <w:sz w:val="13"/>
          <w:szCs w:val="26"/>
          <w:rtl/>
        </w:rPr>
      </w:pPr>
      <w:r>
        <w:rPr>
          <w:rFonts w:asciiTheme="minorBidi" w:hAnsiTheme="minorBidi" w:cstheme="minorBidi"/>
          <w:noProof/>
          <w:sz w:val="26"/>
          <w:szCs w:val="26"/>
          <w:rtl/>
        </w:rPr>
        <mc:AlternateContent>
          <mc:Choice Requires="wps">
            <w:drawing>
              <wp:anchor distT="0" distB="0" distL="0" distR="0" simplePos="0" relativeHeight="251660288" behindDoc="1" locked="0" layoutInCell="1" allowOverlap="1" wp14:anchorId="028E8E65" wp14:editId="31F978FB">
                <wp:simplePos x="0" y="0"/>
                <wp:positionH relativeFrom="page">
                  <wp:posOffset>1371600</wp:posOffset>
                </wp:positionH>
                <wp:positionV relativeFrom="paragraph">
                  <wp:posOffset>102870</wp:posOffset>
                </wp:positionV>
                <wp:extent cx="5182235" cy="1270"/>
                <wp:effectExtent l="0" t="0" r="0" b="0"/>
                <wp:wrapTopAndBottom/>
                <wp:docPr id="15" name="docshape26"/>
                <wp:cNvGraphicFramePr/>
                <a:graphic xmlns:a="http://schemas.openxmlformats.org/drawingml/2006/main">
                  <a:graphicData uri="http://schemas.microsoft.com/office/word/2010/wordprocessingShape">
                    <wps:wsp>
                      <wps:cNvSpPr/>
                      <wps:spPr bwMode="auto">
                        <a:xfrm>
                          <a:off x="0" y="0"/>
                          <a:ext cx="5182235" cy="1270"/>
                        </a:xfrm>
                        <a:custGeom>
                          <a:avLst/>
                          <a:gdLst>
                            <a:gd name="T0" fmla="+- 0 2160 2160"/>
                            <a:gd name="T1" fmla="*/ T0 w 8161"/>
                            <a:gd name="T2" fmla="+- 0 10320 2160"/>
                            <a:gd name="T3" fmla="*/ T2 w 8161"/>
                          </a:gdLst>
                          <a:ahLst/>
                          <a:cxnLst>
                            <a:cxn ang="0">
                              <a:pos x="T1" y="0"/>
                            </a:cxn>
                            <a:cxn ang="0">
                              <a:pos x="T3" y="0"/>
                            </a:cxn>
                          </a:cxnLst>
                          <a:rect l="0" t="0" r="r" b="b"/>
                          <a:pathLst>
                            <a:path w="8161">
                              <a:moveTo>
                                <a:pt x="0" y="0"/>
                              </a:moveTo>
                              <a:lnTo>
                                <a:pt x="8160" y="0"/>
                              </a:lnTo>
                            </a:path>
                          </a:pathLst>
                        </a:custGeom>
                        <a:noFill/>
                        <a:ln w="12917">
                          <a:solidFill>
                            <a:srgbClr val="00A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26" style="width:408.05pt;height:0.1pt;margin-top:8.1pt;margin-left:108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8161,1270" path="m,l8160,e" filled="f" strokecolor="#00aeee" strokeweight="1.02pt">
                <v:path arrowok="t" o:connecttype="custom" o:connectlocs="0,0;5181600,0" o:connectangles="0,0"/>
                <w10:wrap type="topAndBottom"/>
              </v:shape>
            </w:pict>
          </mc:Fallback>
        </mc:AlternateContent>
      </w:r>
    </w:p>
    <w:p w14:paraId="17D022E1" w14:textId="77777777" w:rsidR="009A1546" w:rsidRDefault="009A1546">
      <w:pPr>
        <w:pStyle w:val="BodyText"/>
        <w:spacing w:before="5"/>
        <w:rPr>
          <w:rFonts w:asciiTheme="minorBidi" w:hAnsiTheme="minorBidi" w:cstheme="minorBidi"/>
          <w:b/>
          <w:sz w:val="13"/>
          <w:szCs w:val="26"/>
          <w:rtl/>
        </w:rPr>
      </w:pPr>
    </w:p>
    <w:p w14:paraId="26D6BFAC" w14:textId="77777777" w:rsidR="009A1546" w:rsidRDefault="00171D80">
      <w:pPr>
        <w:spacing w:before="59" w:line="264" w:lineRule="auto"/>
        <w:ind w:left="220" w:right="462"/>
        <w:jc w:val="both"/>
        <w:rPr>
          <w:rFonts w:asciiTheme="minorBidi" w:hAnsiTheme="minorBidi" w:cstheme="minorBidi"/>
          <w:b/>
          <w:sz w:val="24"/>
          <w:szCs w:val="24"/>
          <w:rtl/>
        </w:rPr>
      </w:pPr>
      <w:r>
        <w:rPr>
          <w:rFonts w:asciiTheme="minorBidi" w:eastAsia="Arial" w:hAnsiTheme="minorBidi" w:cstheme="minorBidi"/>
          <w:sz w:val="24"/>
          <w:szCs w:val="24"/>
          <w:rtl/>
        </w:rPr>
        <w:t xml:space="preserve">أنت تتلقى هذا الإخطار لأن مقدم الخدمة أو مرفق الرعاية هذا ليس ضمن شبكة خطتك الصحية ويُعتبر خارج الشبكة. وهذا يعني أن مقدم الخدمة أو مرفق الرعاية ليس لديه اتفاق مع خطتك لتقديم الخدمات. </w:t>
      </w:r>
      <w:r>
        <w:rPr>
          <w:rFonts w:asciiTheme="minorBidi" w:eastAsia="Arial" w:hAnsiTheme="minorBidi" w:cstheme="minorBidi"/>
          <w:b/>
          <w:bCs/>
          <w:sz w:val="24"/>
          <w:szCs w:val="24"/>
          <w:rtl/>
        </w:rPr>
        <w:t>من المرجح أن يكلفك الحصول على الرعاية من مقدم الخدمة أو مرفق الرعاية هذا أكثر.</w:t>
      </w:r>
    </w:p>
    <w:p w14:paraId="1783EA3A" w14:textId="77777777" w:rsidR="009A1546" w:rsidRDefault="00171D80">
      <w:pPr>
        <w:spacing w:before="154"/>
        <w:ind w:left="220"/>
        <w:jc w:val="both"/>
        <w:rPr>
          <w:rFonts w:asciiTheme="minorBidi" w:hAnsiTheme="minorBidi" w:cstheme="minorBidi"/>
          <w:sz w:val="24"/>
          <w:szCs w:val="24"/>
          <w:rtl/>
        </w:rPr>
      </w:pPr>
      <w:r>
        <w:rPr>
          <w:rFonts w:asciiTheme="minorBidi" w:eastAsia="Arial" w:hAnsiTheme="minorBidi" w:cstheme="minorBidi"/>
          <w:sz w:val="24"/>
          <w:szCs w:val="24"/>
          <w:rtl/>
        </w:rPr>
        <w:t>إذا كانت خطتك تغطي العنصر أو الخدمة التي تحصل عليها، فإن القانون الفيدرالي يحميك من الفواتير الأعلى عندما:</w:t>
      </w:r>
    </w:p>
    <w:p w14:paraId="3ABD6426" w14:textId="77777777" w:rsidR="009A1546" w:rsidRDefault="00171D80">
      <w:pPr>
        <w:pStyle w:val="ListParagraph"/>
        <w:numPr>
          <w:ilvl w:val="0"/>
          <w:numId w:val="2"/>
        </w:numPr>
        <w:tabs>
          <w:tab w:val="left" w:pos="1101"/>
        </w:tabs>
        <w:spacing w:before="179"/>
        <w:ind w:left="1100" w:hanging="161"/>
        <w:jc w:val="both"/>
        <w:rPr>
          <w:rFonts w:asciiTheme="minorBidi" w:hAnsiTheme="minorBidi" w:cstheme="minorBidi"/>
          <w:sz w:val="24"/>
          <w:szCs w:val="24"/>
          <w:rtl/>
        </w:rPr>
      </w:pPr>
      <w:r>
        <w:rPr>
          <w:rFonts w:asciiTheme="minorBidi" w:eastAsia="Arial" w:hAnsiTheme="minorBidi" w:cstheme="minorBidi"/>
          <w:sz w:val="24"/>
          <w:szCs w:val="24"/>
          <w:rtl/>
        </w:rPr>
        <w:t>تحصل على رعاية طارئة من مقدم خدمة أو مرفق رعاية خارج الشبكة، أو</w:t>
      </w:r>
    </w:p>
    <w:p w14:paraId="0EB7DEAC" w14:textId="77777777" w:rsidR="009A1546" w:rsidRDefault="00171D80">
      <w:pPr>
        <w:pStyle w:val="ListParagraph"/>
        <w:numPr>
          <w:ilvl w:val="0"/>
          <w:numId w:val="2"/>
        </w:numPr>
        <w:tabs>
          <w:tab w:val="left" w:pos="1101"/>
        </w:tabs>
        <w:spacing w:before="180" w:line="256" w:lineRule="auto"/>
        <w:ind w:right="534" w:hanging="1"/>
        <w:jc w:val="both"/>
        <w:rPr>
          <w:rFonts w:asciiTheme="minorBidi" w:hAnsiTheme="minorBidi" w:cstheme="minorBidi"/>
          <w:sz w:val="24"/>
          <w:szCs w:val="24"/>
          <w:rtl/>
        </w:rPr>
      </w:pPr>
      <w:r>
        <w:rPr>
          <w:rFonts w:asciiTheme="minorBidi" w:eastAsia="Arial" w:hAnsiTheme="minorBidi" w:cstheme="minorBidi"/>
          <w:sz w:val="24"/>
          <w:szCs w:val="24"/>
          <w:rtl/>
        </w:rPr>
        <w:t>يعالجك مقدم خدمة خارج الشبكة في مستشفى داخل الشبكة أو مركز جراحي متنقل دون الحصول على موافقتك على تلقي فاتورة أعلى.</w:t>
      </w:r>
    </w:p>
    <w:p w14:paraId="3EE6304B" w14:textId="77777777" w:rsidR="009A1546" w:rsidRDefault="00171D80">
      <w:pPr>
        <w:spacing w:before="161" w:line="400" w:lineRule="auto"/>
        <w:ind w:left="220" w:right="535"/>
        <w:jc w:val="both"/>
        <w:rPr>
          <w:rFonts w:asciiTheme="minorBidi" w:hAnsiTheme="minorBidi" w:cstheme="minorBidi"/>
          <w:sz w:val="24"/>
          <w:szCs w:val="24"/>
          <w:rtl/>
        </w:rPr>
      </w:pPr>
      <w:r>
        <w:rPr>
          <w:rFonts w:asciiTheme="minorBidi" w:eastAsia="Arial" w:hAnsiTheme="minorBidi" w:cstheme="minorBidi"/>
          <w:sz w:val="24"/>
          <w:szCs w:val="24"/>
          <w:rtl/>
        </w:rPr>
        <w:t>اسأل مقدم الرعاية الصحية أو محامي المريض لديك إذا لم تكن متأكدًا مما إذا كانت هذه الحماية تنطبق عليك. إذا وقّعت على هذا النموذج، فاعلم أنك قد تدفع أكثر للأسباب التالية:</w:t>
      </w:r>
    </w:p>
    <w:p w14:paraId="1FD795D9" w14:textId="77777777" w:rsidR="009A1546" w:rsidRDefault="00171D80">
      <w:pPr>
        <w:pStyle w:val="ListParagraph"/>
        <w:numPr>
          <w:ilvl w:val="0"/>
          <w:numId w:val="2"/>
        </w:numPr>
        <w:tabs>
          <w:tab w:val="left" w:pos="1101"/>
        </w:tabs>
        <w:spacing w:line="268" w:lineRule="exact"/>
        <w:ind w:left="1100" w:hanging="161"/>
        <w:jc w:val="both"/>
        <w:rPr>
          <w:rFonts w:asciiTheme="minorBidi" w:hAnsiTheme="minorBidi" w:cstheme="minorBidi"/>
          <w:sz w:val="24"/>
          <w:szCs w:val="24"/>
          <w:rtl/>
        </w:rPr>
      </w:pPr>
      <w:r>
        <w:rPr>
          <w:rFonts w:asciiTheme="minorBidi" w:eastAsia="Arial" w:hAnsiTheme="minorBidi" w:cstheme="minorBidi"/>
          <w:sz w:val="24"/>
          <w:szCs w:val="24"/>
          <w:rtl/>
        </w:rPr>
        <w:t>أنت تتخلى عن حمايتك القانونية من الفواتير الأعلى.</w:t>
      </w:r>
    </w:p>
    <w:p w14:paraId="2C9C6F30" w14:textId="77777777" w:rsidR="009A1546" w:rsidRDefault="00171D80">
      <w:pPr>
        <w:pStyle w:val="ListParagraph"/>
        <w:numPr>
          <w:ilvl w:val="0"/>
          <w:numId w:val="2"/>
        </w:numPr>
        <w:tabs>
          <w:tab w:val="left" w:pos="1101"/>
        </w:tabs>
        <w:spacing w:before="180"/>
        <w:ind w:left="1100" w:hanging="161"/>
        <w:jc w:val="both"/>
        <w:rPr>
          <w:rFonts w:asciiTheme="minorBidi" w:hAnsiTheme="minorBidi" w:cstheme="minorBidi"/>
          <w:sz w:val="24"/>
          <w:szCs w:val="24"/>
          <w:rtl/>
        </w:rPr>
      </w:pPr>
      <w:r>
        <w:rPr>
          <w:rFonts w:asciiTheme="minorBidi" w:eastAsia="Arial" w:hAnsiTheme="minorBidi" w:cstheme="minorBidi"/>
          <w:sz w:val="24"/>
          <w:szCs w:val="24"/>
          <w:rtl/>
        </w:rPr>
        <w:t>قد تكون مدينًا بالتكاليف الكاملة المفوترة مقابل العناصر والخدمات التي تحصل عليها.</w:t>
      </w:r>
    </w:p>
    <w:p w14:paraId="0862579D" w14:textId="77777777" w:rsidR="009A1546" w:rsidRDefault="00171D80">
      <w:pPr>
        <w:pStyle w:val="ListParagraph"/>
        <w:numPr>
          <w:ilvl w:val="0"/>
          <w:numId w:val="2"/>
        </w:numPr>
        <w:tabs>
          <w:tab w:val="left" w:pos="1101"/>
        </w:tabs>
        <w:spacing w:before="195" w:line="257" w:lineRule="auto"/>
        <w:ind w:left="1111" w:right="244" w:hanging="170"/>
        <w:jc w:val="both"/>
        <w:rPr>
          <w:rFonts w:asciiTheme="minorBidi" w:hAnsiTheme="minorBidi" w:cstheme="minorBidi"/>
          <w:sz w:val="24"/>
          <w:szCs w:val="24"/>
          <w:rtl/>
        </w:rPr>
      </w:pPr>
      <w:r>
        <w:rPr>
          <w:rFonts w:asciiTheme="minorBidi" w:eastAsia="Arial" w:hAnsiTheme="minorBidi" w:cstheme="minorBidi"/>
          <w:sz w:val="24"/>
          <w:szCs w:val="24"/>
          <w:rtl/>
        </w:rPr>
        <w:t>قد لا تحسب خطتك الصحية أيًا من المبلغ الذي تدفعه ضمن حد مبلغ التحمل والمصاريف النثرية. اتصل بخطتك الصحية للحصول على مزيدٍ من المعلومات.</w:t>
      </w:r>
    </w:p>
    <w:p w14:paraId="3FC7C6FA" w14:textId="77777777" w:rsidR="009A1546" w:rsidRDefault="00171D80">
      <w:pPr>
        <w:spacing w:before="161" w:line="256" w:lineRule="auto"/>
        <w:ind w:left="220" w:right="462"/>
        <w:jc w:val="both"/>
        <w:rPr>
          <w:rFonts w:asciiTheme="minorBidi" w:hAnsiTheme="minorBidi" w:cstheme="minorBidi"/>
          <w:sz w:val="24"/>
          <w:szCs w:val="24"/>
          <w:rtl/>
        </w:rPr>
      </w:pPr>
      <w:r>
        <w:rPr>
          <w:rFonts w:asciiTheme="minorBidi" w:eastAsia="Arial" w:hAnsiTheme="minorBidi" w:cstheme="minorBidi"/>
          <w:sz w:val="24"/>
          <w:szCs w:val="24"/>
          <w:rtl/>
        </w:rPr>
        <w:t>قبل أن تقرر ما إذا كنت ستوقّع على هذا النموذج، يمكنك الاتصال بخطتك الصحية للعثور على مقدم خدمة أو مرفق رعاية داخل الشبكة. وفي حالة عدم توفر مقدم خدمة أو مرفق رعاية، فيمكنك أيضًا أن تسأل خطتك الصحية عما إذا كان بإمكانهم إبرام اتفاق مع مقدم الخدمة أو مرفق الرعاية هذا (أو مقدم خدمة أو مرفق رعاية آخر) لخفض تكاليفك. راجع الصفحة التالية لمعرفة تقدير التكلفة الخاص بك.</w:t>
      </w:r>
    </w:p>
    <w:p w14:paraId="6E292D59" w14:textId="77777777" w:rsidR="009A1546" w:rsidRDefault="009A1546">
      <w:pPr>
        <w:spacing w:line="400" w:lineRule="auto"/>
        <w:rPr>
          <w:rFonts w:asciiTheme="minorBidi" w:hAnsiTheme="minorBidi" w:cstheme="minorBidi"/>
          <w:sz w:val="24"/>
          <w:szCs w:val="24"/>
          <w:rtl/>
        </w:rPr>
        <w:sectPr w:rsidR="009A1546">
          <w:headerReference w:type="default" r:id="rId7"/>
          <w:footerReference w:type="default" r:id="rId8"/>
          <w:pgSz w:w="12240" w:h="15840"/>
          <w:pgMar w:top="1240" w:right="1220" w:bottom="1220" w:left="1220" w:header="760" w:footer="1024" w:gutter="0"/>
          <w:pgNumType w:start="1"/>
          <w:cols w:space="720"/>
        </w:sectPr>
      </w:pPr>
    </w:p>
    <w:p w14:paraId="3CBDA8F1" w14:textId="77777777" w:rsidR="009A1546" w:rsidRDefault="009A1546">
      <w:pPr>
        <w:pStyle w:val="BodyText"/>
        <w:rPr>
          <w:rFonts w:asciiTheme="minorBidi" w:hAnsiTheme="minorBidi" w:cstheme="minorBidi"/>
          <w:sz w:val="20"/>
          <w:szCs w:val="26"/>
          <w:rtl/>
        </w:rPr>
      </w:pPr>
    </w:p>
    <w:p w14:paraId="5306F7E5" w14:textId="77777777" w:rsidR="009A1546" w:rsidRDefault="00171D80">
      <w:pPr>
        <w:pStyle w:val="Heading2"/>
        <w:rPr>
          <w:rFonts w:asciiTheme="minorBidi" w:hAnsiTheme="minorBidi" w:cstheme="minorBidi"/>
          <w:sz w:val="31"/>
          <w:szCs w:val="31"/>
          <w:rtl/>
        </w:rPr>
      </w:pPr>
      <w:r>
        <w:rPr>
          <w:rFonts w:asciiTheme="minorBidi" w:eastAsia="Arial" w:hAnsiTheme="minorBidi" w:cstheme="minorBidi"/>
          <w:spacing w:val="-2"/>
          <w:sz w:val="31"/>
          <w:szCs w:val="31"/>
          <w:rtl/>
        </w:rPr>
        <w:t>تقدير ما يمكنك دفعه إذا تخليت عن حمايتك</w:t>
      </w:r>
    </w:p>
    <w:p w14:paraId="4D60FDEF" w14:textId="77777777" w:rsidR="009A1546" w:rsidRDefault="00171D80">
      <w:pPr>
        <w:tabs>
          <w:tab w:val="left" w:pos="9564"/>
        </w:tabs>
        <w:spacing w:before="240" w:after="120" w:line="271" w:lineRule="auto"/>
        <w:ind w:left="221" w:right="215"/>
        <w:rPr>
          <w:rFonts w:asciiTheme="minorBidi" w:eastAsia="Arial" w:hAnsiTheme="minorBidi" w:cstheme="minorBidi"/>
          <w:b/>
          <w:bCs/>
          <w:sz w:val="24"/>
          <w:szCs w:val="24"/>
          <w:u w:val="single"/>
          <w:rtl/>
        </w:rPr>
      </w:pPr>
      <w:r>
        <w:rPr>
          <w:rFonts w:asciiTheme="minorBidi" w:eastAsia="Arial" w:hAnsiTheme="minorBidi" w:cstheme="minorBidi"/>
          <w:b/>
          <w:bCs/>
          <w:sz w:val="24"/>
          <w:szCs w:val="24"/>
          <w:rtl/>
        </w:rPr>
        <w:t>اسم المريض:</w:t>
      </w:r>
      <w:r>
        <w:rPr>
          <w:rFonts w:asciiTheme="minorBidi" w:eastAsia="Arial" w:hAnsiTheme="minorBidi" w:cstheme="minorBidi"/>
          <w:b/>
          <w:bCs/>
          <w:sz w:val="24"/>
          <w:szCs w:val="24"/>
          <w:u w:val="single"/>
          <w:rtl/>
        </w:rPr>
        <w:tab/>
      </w:r>
    </w:p>
    <w:p w14:paraId="1CFA8953" w14:textId="77777777" w:rsidR="009A1546" w:rsidRDefault="00171D80">
      <w:pPr>
        <w:tabs>
          <w:tab w:val="left" w:pos="9564"/>
        </w:tabs>
        <w:spacing w:before="240" w:after="120" w:line="271" w:lineRule="auto"/>
        <w:ind w:left="221" w:right="215"/>
        <w:rPr>
          <w:rFonts w:asciiTheme="minorBidi" w:hAnsiTheme="minorBidi" w:cstheme="minorBidi"/>
          <w:b/>
          <w:sz w:val="24"/>
          <w:szCs w:val="24"/>
          <w:rtl/>
        </w:rPr>
      </w:pPr>
      <w:r>
        <w:rPr>
          <w:rFonts w:asciiTheme="minorBidi" w:eastAsia="Arial" w:hAnsiTheme="minorBidi" w:cstheme="minorBidi"/>
          <w:b/>
          <w:bCs/>
          <w:sz w:val="24"/>
          <w:szCs w:val="24"/>
          <w:rtl/>
        </w:rPr>
        <w:t>اسم مقدم (مقدمي) الخدمة أو مرفق الرعاية خارج الشبكة:</w:t>
      </w:r>
      <w:r>
        <w:rPr>
          <w:rFonts w:asciiTheme="minorBidi" w:eastAsia="Arial" w:hAnsiTheme="minorBidi" w:cstheme="minorBidi"/>
          <w:b/>
          <w:bCs/>
          <w:sz w:val="24"/>
          <w:szCs w:val="24"/>
          <w:u w:val="single"/>
          <w:rtl/>
        </w:rPr>
        <w:tab/>
      </w:r>
    </w:p>
    <w:p w14:paraId="52730447" w14:textId="77777777" w:rsidR="009A1546" w:rsidRDefault="00171D80">
      <w:pPr>
        <w:tabs>
          <w:tab w:val="left" w:pos="9564"/>
        </w:tabs>
        <w:spacing w:before="240" w:after="120" w:line="271" w:lineRule="auto"/>
        <w:ind w:left="221" w:right="215"/>
        <w:rPr>
          <w:rFonts w:asciiTheme="minorBidi" w:eastAsia="Arial" w:hAnsiTheme="minorBidi" w:cstheme="minorBidi"/>
          <w:b/>
          <w:bCs/>
          <w:sz w:val="24"/>
          <w:szCs w:val="24"/>
          <w:u w:val="single"/>
          <w:rtl/>
        </w:rPr>
      </w:pPr>
      <w:r>
        <w:rPr>
          <w:rFonts w:asciiTheme="minorBidi" w:eastAsia="Arial" w:hAnsiTheme="minorBidi" w:cstheme="minorBidi"/>
          <w:b/>
          <w:bCs/>
          <w:sz w:val="24"/>
          <w:szCs w:val="24"/>
          <w:u w:val="single"/>
          <w:rtl/>
        </w:rPr>
        <w:tab/>
      </w:r>
    </w:p>
    <w:p w14:paraId="2177EA71" w14:textId="77777777" w:rsidR="009A1546" w:rsidRDefault="009A1546">
      <w:pPr>
        <w:pStyle w:val="BodyText"/>
        <w:spacing w:before="12"/>
        <w:rPr>
          <w:rFonts w:asciiTheme="minorBidi" w:hAnsiTheme="minorBidi" w:cstheme="minorBidi"/>
          <w:b/>
          <w:sz w:val="22"/>
          <w:szCs w:val="26"/>
          <w:rtl/>
        </w:rPr>
      </w:pPr>
    </w:p>
    <w:p w14:paraId="1069B1F1" w14:textId="77777777" w:rsidR="009A1546" w:rsidRDefault="00171D80">
      <w:pPr>
        <w:pStyle w:val="BodyText"/>
        <w:spacing w:before="12"/>
        <w:rPr>
          <w:rFonts w:asciiTheme="minorBidi" w:hAnsiTheme="minorBidi" w:cstheme="minorBidi"/>
          <w:b/>
          <w:sz w:val="22"/>
          <w:szCs w:val="26"/>
          <w:rtl/>
          <w:lang w:bidi="ar-EG"/>
        </w:rPr>
      </w:pPr>
      <w:r>
        <w:rPr>
          <w:rFonts w:asciiTheme="minorBidi" w:hAnsiTheme="minorBidi" w:cstheme="minorBidi"/>
          <w:noProof/>
          <w:sz w:val="26"/>
          <w:szCs w:val="26"/>
          <w:rtl/>
        </w:rPr>
        <mc:AlternateContent>
          <mc:Choice Requires="wpg">
            <w:drawing>
              <wp:inline distT="0" distB="0" distL="0" distR="0" wp14:anchorId="4AA3092E" wp14:editId="6BA40BF1">
                <wp:extent cx="5948680" cy="335280"/>
                <wp:effectExtent l="0" t="0" r="13970" b="7620"/>
                <wp:docPr id="11" name="docshapegroup28"/>
                <wp:cNvGraphicFramePr/>
                <a:graphic xmlns:a="http://schemas.openxmlformats.org/drawingml/2006/main">
                  <a:graphicData uri="http://schemas.microsoft.com/office/word/2010/wordprocessingGroup">
                    <wpg:wgp>
                      <wpg:cNvGrpSpPr/>
                      <wpg:grpSpPr>
                        <a:xfrm flipH="1">
                          <a:off x="0" y="0"/>
                          <a:ext cx="5948680" cy="335280"/>
                          <a:chOff x="1432" y="515"/>
                          <a:chExt cx="9368" cy="528"/>
                        </a:xfrm>
                      </wpg:grpSpPr>
                      <wps:wsp>
                        <wps:cNvPr id="12" name="docshape29"/>
                        <wps:cNvSpPr/>
                        <wps:spPr bwMode="auto">
                          <a:xfrm>
                            <a:off x="6832" y="515"/>
                            <a:ext cx="3968" cy="528"/>
                          </a:xfrm>
                          <a:custGeom>
                            <a:avLst/>
                            <a:gdLst>
                              <a:gd name="T0" fmla="+- 0 6848 6832"/>
                              <a:gd name="T1" fmla="*/ T0 w 3968"/>
                              <a:gd name="T2" fmla="+- 0 531 515"/>
                              <a:gd name="T3" fmla="*/ 531 h 528"/>
                              <a:gd name="T4" fmla="+- 0 6832 6832"/>
                              <a:gd name="T5" fmla="*/ T4 w 3968"/>
                              <a:gd name="T6" fmla="+- 0 531 515"/>
                              <a:gd name="T7" fmla="*/ 531 h 528"/>
                              <a:gd name="T8" fmla="+- 0 6832 6832"/>
                              <a:gd name="T9" fmla="*/ T8 w 3968"/>
                              <a:gd name="T10" fmla="+- 0 1027 515"/>
                              <a:gd name="T11" fmla="*/ 1027 h 528"/>
                              <a:gd name="T12" fmla="+- 0 6832 6832"/>
                              <a:gd name="T13" fmla="*/ T12 w 3968"/>
                              <a:gd name="T14" fmla="+- 0 1043 515"/>
                              <a:gd name="T15" fmla="*/ 1043 h 528"/>
                              <a:gd name="T16" fmla="+- 0 6848 6832"/>
                              <a:gd name="T17" fmla="*/ T16 w 3968"/>
                              <a:gd name="T18" fmla="+- 0 1043 515"/>
                              <a:gd name="T19" fmla="*/ 1043 h 528"/>
                              <a:gd name="T20" fmla="+- 0 6848 6832"/>
                              <a:gd name="T21" fmla="*/ T20 w 3968"/>
                              <a:gd name="T22" fmla="+- 0 1027 515"/>
                              <a:gd name="T23" fmla="*/ 1027 h 528"/>
                              <a:gd name="T24" fmla="+- 0 6848 6832"/>
                              <a:gd name="T25" fmla="*/ T24 w 3968"/>
                              <a:gd name="T26" fmla="+- 0 531 515"/>
                              <a:gd name="T27" fmla="*/ 531 h 528"/>
                              <a:gd name="T28" fmla="+- 0 6848 6832"/>
                              <a:gd name="T29" fmla="*/ T28 w 3968"/>
                              <a:gd name="T30" fmla="+- 0 515 515"/>
                              <a:gd name="T31" fmla="*/ 515 h 528"/>
                              <a:gd name="T32" fmla="+- 0 6832 6832"/>
                              <a:gd name="T33" fmla="*/ T32 w 3968"/>
                              <a:gd name="T34" fmla="+- 0 515 515"/>
                              <a:gd name="T35" fmla="*/ 515 h 528"/>
                              <a:gd name="T36" fmla="+- 0 6832 6832"/>
                              <a:gd name="T37" fmla="*/ T36 w 3968"/>
                              <a:gd name="T38" fmla="+- 0 531 515"/>
                              <a:gd name="T39" fmla="*/ 531 h 528"/>
                              <a:gd name="T40" fmla="+- 0 6848 6832"/>
                              <a:gd name="T41" fmla="*/ T40 w 3968"/>
                              <a:gd name="T42" fmla="+- 0 531 515"/>
                              <a:gd name="T43" fmla="*/ 531 h 528"/>
                              <a:gd name="T44" fmla="+- 0 6848 6832"/>
                              <a:gd name="T45" fmla="*/ T44 w 3968"/>
                              <a:gd name="T46" fmla="+- 0 515 515"/>
                              <a:gd name="T47" fmla="*/ 515 h 528"/>
                              <a:gd name="T48" fmla="+- 0 10800 6832"/>
                              <a:gd name="T49" fmla="*/ T48 w 3968"/>
                              <a:gd name="T50" fmla="+- 0 531 515"/>
                              <a:gd name="T51" fmla="*/ 531 h 528"/>
                              <a:gd name="T52" fmla="+- 0 10784 6832"/>
                              <a:gd name="T53" fmla="*/ T52 w 3968"/>
                              <a:gd name="T54" fmla="+- 0 531 515"/>
                              <a:gd name="T55" fmla="*/ 531 h 528"/>
                              <a:gd name="T56" fmla="+- 0 10784 6832"/>
                              <a:gd name="T57" fmla="*/ T56 w 3968"/>
                              <a:gd name="T58" fmla="+- 0 1027 515"/>
                              <a:gd name="T59" fmla="*/ 1027 h 528"/>
                              <a:gd name="T60" fmla="+- 0 6848 6832"/>
                              <a:gd name="T61" fmla="*/ T60 w 3968"/>
                              <a:gd name="T62" fmla="+- 0 1027 515"/>
                              <a:gd name="T63" fmla="*/ 1027 h 528"/>
                              <a:gd name="T64" fmla="+- 0 6848 6832"/>
                              <a:gd name="T65" fmla="*/ T64 w 3968"/>
                              <a:gd name="T66" fmla="+- 0 1043 515"/>
                              <a:gd name="T67" fmla="*/ 1043 h 528"/>
                              <a:gd name="T68" fmla="+- 0 10784 6832"/>
                              <a:gd name="T69" fmla="*/ T68 w 3968"/>
                              <a:gd name="T70" fmla="+- 0 1043 515"/>
                              <a:gd name="T71" fmla="*/ 1043 h 528"/>
                              <a:gd name="T72" fmla="+- 0 10800 6832"/>
                              <a:gd name="T73" fmla="*/ T72 w 3968"/>
                              <a:gd name="T74" fmla="+- 0 1043 515"/>
                              <a:gd name="T75" fmla="*/ 1043 h 528"/>
                              <a:gd name="T76" fmla="+- 0 10800 6832"/>
                              <a:gd name="T77" fmla="*/ T76 w 3968"/>
                              <a:gd name="T78" fmla="+- 0 1027 515"/>
                              <a:gd name="T79" fmla="*/ 1027 h 528"/>
                              <a:gd name="T80" fmla="+- 0 10800 6832"/>
                              <a:gd name="T81" fmla="*/ T80 w 3968"/>
                              <a:gd name="T82" fmla="+- 0 531 515"/>
                              <a:gd name="T83" fmla="*/ 531 h 528"/>
                              <a:gd name="T84" fmla="+- 0 10800 6832"/>
                              <a:gd name="T85" fmla="*/ T84 w 3968"/>
                              <a:gd name="T86" fmla="+- 0 515 515"/>
                              <a:gd name="T87" fmla="*/ 515 h 528"/>
                              <a:gd name="T88" fmla="+- 0 10784 6832"/>
                              <a:gd name="T89" fmla="*/ T88 w 3968"/>
                              <a:gd name="T90" fmla="+- 0 515 515"/>
                              <a:gd name="T91" fmla="*/ 515 h 528"/>
                              <a:gd name="T92" fmla="+- 0 6848 6832"/>
                              <a:gd name="T93" fmla="*/ T92 w 3968"/>
                              <a:gd name="T94" fmla="+- 0 515 515"/>
                              <a:gd name="T95" fmla="*/ 515 h 528"/>
                              <a:gd name="T96" fmla="+- 0 6848 6832"/>
                              <a:gd name="T97" fmla="*/ T96 w 3968"/>
                              <a:gd name="T98" fmla="+- 0 531 515"/>
                              <a:gd name="T99" fmla="*/ 531 h 528"/>
                              <a:gd name="T100" fmla="+- 0 10784 6832"/>
                              <a:gd name="T101" fmla="*/ T100 w 3968"/>
                              <a:gd name="T102" fmla="+- 0 531 515"/>
                              <a:gd name="T103" fmla="*/ 531 h 528"/>
                              <a:gd name="T104" fmla="+- 0 10800 6832"/>
                              <a:gd name="T105" fmla="*/ T104 w 3968"/>
                              <a:gd name="T106" fmla="+- 0 531 515"/>
                              <a:gd name="T107" fmla="*/ 531 h 528"/>
                              <a:gd name="T108" fmla="+- 0 10800 6832"/>
                              <a:gd name="T109" fmla="*/ T108 w 3968"/>
                              <a:gd name="T110" fmla="+- 0 515 515"/>
                              <a:gd name="T111" fmla="*/ 515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968" h="528">
                                <a:moveTo>
                                  <a:pt x="16" y="16"/>
                                </a:moveTo>
                                <a:lnTo>
                                  <a:pt x="0" y="16"/>
                                </a:lnTo>
                                <a:lnTo>
                                  <a:pt x="0" y="512"/>
                                </a:lnTo>
                                <a:lnTo>
                                  <a:pt x="0" y="528"/>
                                </a:lnTo>
                                <a:lnTo>
                                  <a:pt x="16" y="528"/>
                                </a:lnTo>
                                <a:lnTo>
                                  <a:pt x="16" y="512"/>
                                </a:lnTo>
                                <a:lnTo>
                                  <a:pt x="16" y="16"/>
                                </a:lnTo>
                                <a:close/>
                                <a:moveTo>
                                  <a:pt x="16" y="0"/>
                                </a:moveTo>
                                <a:lnTo>
                                  <a:pt x="0" y="0"/>
                                </a:lnTo>
                                <a:lnTo>
                                  <a:pt x="0" y="16"/>
                                </a:lnTo>
                                <a:lnTo>
                                  <a:pt x="16" y="16"/>
                                </a:lnTo>
                                <a:lnTo>
                                  <a:pt x="16" y="0"/>
                                </a:lnTo>
                                <a:close/>
                                <a:moveTo>
                                  <a:pt x="3968" y="16"/>
                                </a:moveTo>
                                <a:lnTo>
                                  <a:pt x="3952" y="16"/>
                                </a:lnTo>
                                <a:lnTo>
                                  <a:pt x="3952" y="512"/>
                                </a:lnTo>
                                <a:lnTo>
                                  <a:pt x="16" y="512"/>
                                </a:lnTo>
                                <a:lnTo>
                                  <a:pt x="16" y="528"/>
                                </a:lnTo>
                                <a:lnTo>
                                  <a:pt x="3952" y="528"/>
                                </a:lnTo>
                                <a:lnTo>
                                  <a:pt x="3968" y="528"/>
                                </a:lnTo>
                                <a:lnTo>
                                  <a:pt x="3968" y="512"/>
                                </a:lnTo>
                                <a:lnTo>
                                  <a:pt x="3968" y="16"/>
                                </a:lnTo>
                                <a:close/>
                                <a:moveTo>
                                  <a:pt x="3968" y="0"/>
                                </a:moveTo>
                                <a:lnTo>
                                  <a:pt x="3952" y="0"/>
                                </a:lnTo>
                                <a:lnTo>
                                  <a:pt x="16" y="0"/>
                                </a:lnTo>
                                <a:lnTo>
                                  <a:pt x="16" y="16"/>
                                </a:lnTo>
                                <a:lnTo>
                                  <a:pt x="3952" y="16"/>
                                </a:lnTo>
                                <a:lnTo>
                                  <a:pt x="3968" y="16"/>
                                </a:lnTo>
                                <a:lnTo>
                                  <a:pt x="39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3" name="docshape30"/>
                        <wps:cNvSpPr txBox="1">
                          <a:spLocks noChangeArrowheads="1"/>
                        </wps:cNvSpPr>
                        <wps:spPr bwMode="auto">
                          <a:xfrm>
                            <a:off x="1432" y="515"/>
                            <a:ext cx="5408" cy="512"/>
                          </a:xfrm>
                          <a:prstGeom prst="rect">
                            <a:avLst/>
                          </a:prstGeom>
                          <a:solidFill>
                            <a:srgbClr val="D9D9D9"/>
                          </a:solidFill>
                          <a:ln w="10147">
                            <a:solidFill>
                              <a:srgbClr val="000000"/>
                            </a:solidFill>
                            <a:miter lim="800000"/>
                            <a:headEnd/>
                            <a:tailEnd/>
                          </a:ln>
                        </wps:spPr>
                        <wps:txbx>
                          <w:txbxContent>
                            <w:p w14:paraId="63EE6941" w14:textId="77777777" w:rsidR="009A1546" w:rsidRDefault="00171D80">
                              <w:pPr>
                                <w:spacing w:before="110"/>
                                <w:ind w:left="112"/>
                                <w:rPr>
                                  <w:b/>
                                  <w:color w:val="000000"/>
                                  <w:sz w:val="24"/>
                                  <w:szCs w:val="24"/>
                                  <w:rtl/>
                                </w:rPr>
                              </w:pPr>
                              <w:r>
                                <w:rPr>
                                  <w:rFonts w:ascii="Arial" w:eastAsia="Arial" w:hAnsi="Arial" w:cs="Arial"/>
                                  <w:b/>
                                  <w:bCs/>
                                  <w:color w:val="000000"/>
                                  <w:sz w:val="24"/>
                                  <w:szCs w:val="24"/>
                                  <w:rtl/>
                                </w:rPr>
                                <w:t xml:space="preserve">تقدير </w:t>
                              </w:r>
                              <w:r>
                                <w:rPr>
                                  <w:rFonts w:ascii="Arial" w:eastAsia="Arial" w:hAnsi="Arial" w:cs="Arial"/>
                                  <w:b/>
                                  <w:bCs/>
                                  <w:color w:val="000000"/>
                                  <w:sz w:val="24"/>
                                  <w:szCs w:val="24"/>
                                  <w:rtl/>
                                </w:rPr>
                                <w:t>التكلفة الإجمالية لما قد يُطلب منك دفعه:</w:t>
                              </w:r>
                            </w:p>
                          </w:txbxContent>
                        </wps:txbx>
                        <wps:bodyPr rot="0" vert="horz" wrap="square" lIns="0" tIns="0" rIns="0" bIns="0" anchor="t" anchorCtr="0" upright="1"/>
                      </wps:wsp>
                    </wpg:wgp>
                  </a:graphicData>
                </a:graphic>
              </wp:inline>
            </w:drawing>
          </mc:Choice>
          <mc:Fallback>
            <w:pict>
              <v:group w14:anchorId="4AA3092E" id="docshapegroup28" o:spid="_x0000_s1027" style="width:468.4pt;height:26.4pt;flip:x;mso-position-horizontal-relative:char;mso-position-vertical-relative:line" coordorigin="1432,515" coordsize="936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lSjwcAAHQiAAAOAAAAZHJzL2Uyb0RvYy54bWy0WtuO2zYQfS/QfxD02CKx7hcj3qDNrQXS&#10;NkDUD9DK8gWVRVXSrp1+fWcoUjvUamwlRTeAJYdH5Jk5MyTF8avXl1NlPZZtdxT1xnZfOrZV1oXY&#10;Huv9xv4ze/8isa2uz+ttXom63Nhfys5+fff9d6/Ozbr0xEFU27K1oJO6W5+bjX3o+2a9WnXFoTzl&#10;3UvRlDU07kR7ynv42u5X2zY/Q++nauU5TrQ6i3bbtKIouw7+9+3QaN/J/ne7suj/2O26sreqjQ3c&#10;evnZys97/FzdvcrX+zZvDsdC0ci/gcUpP9Yw6NjV27zPrYf2+Kyr07FoRSd2/ctCnFZitzsWpbQB&#10;rHGdiTUfWvHQSFv26/O+Gd0Erp346Zu7LX5//NA2n5tPLXji3OzBF/Ib2nLZtSdrVx2bX0BZaR3w&#10;tS7SeV9G55WX3irgP8M0SKIEfFxAm++HHtxL7xYHkAAfcwPfsy1oDd1QN71TT6d+BJGCj8KD2Lga&#10;xocbg9W5gTjpnlzR/TdXfD7kTSk93K3BFZ9a67gFokCzzk8QrltRdAjxUuSEgwNq9Fa37sBx1v35&#10;N7EFcP7QC+kmdBw6ULkrSqZ2a5/5KWd1vi4euv5DKWRH+ePHrpfO3G/hTgbaVlHMwOW7UwVR++ML&#10;y7GiJEjgA0ZUeA1zNeyHlZU51tmSg09AYDjpK/Rda9RqPw7oaxD0hJCDpTSD8B9BgQYpVr43yyrU&#10;MGQVMKwiDZJ9MaxiDbrGCmKM2IdummWVahiyShhWrul41/HiOW+51PESNOsvjLkl1Fzq/cz1OHKm&#10;/10n8GfJUf9L0Dw5UwE+xqgImRtx5EwZWHJUBp6cZ+rAkvOoEJnHpoApBCerR3XgZfVMHXhyVIjM&#10;4zLBM4VgUsGjMrAZCvOsGXHMxAFzn8JhNnhcOvimDDBvzAWcT0VAzGy84Xy5JBl8KkIGyTw/q/mm&#10;CBw1KgFPzVSAnUJ8qkHmc6ngmyIwgvpUAlbQwFSAjbWAapAFXCIEpggMtYBKwFMzFeCpUQ2ygEuD&#10;wBSBETSgErCCBqYCrpM4uIo+X0ADKkIGyTIfbKGpAuO2kGrAui00JXCdOAlmuYVUhSzkEiE0ZeC4&#10;URF4bqYGV7hRGbKQy4RwqoM3u5yGVAV+3o1MFdiAi6gOWcTlQjQVYp5cRGW4Qs6UgSdHhcgiLhui&#10;qRLza31EdeCXU9yRkrmX1zWiSmQRlw+xqQS32MdUCJ5dPBWCy9aYSpHFXEbEphQsO6rEFXZTJVh2&#10;VIss5nIinmoxH3YxVYIPO3w5M5Tl2CVUiyzhkiIxtWBmk4QKwc4myVQHlhtVIoPpcH4WTkwlmBUi&#10;oTKwK0QyVYGbhROqQ5ZwGZGaOjDcUioCyy01NWCnkpSqkKVcOqSmDBw1qgFPzZSAp0ZFyFIuF1JT&#10;BSbaUioBG22uY0rAT3KuQ2XI4EEm4CDtjOxi+LkOFeIKQVMIflfiOlQMIMhlhOuYerAEqRxXCJpy&#10;XCNIJQGCXFq4kxdqJvhc44XaiD44MxrPR/KDPjIpLrU6M4E7K8eDSUce0zSiw2OpDBSGc6fMV8dO&#10;gMIDFgYM3kZwvAgMliMYGMM5C7C73jW+2ku4PB27DQehJFyeTd2E4+svwuHFdQkZTxkK75KL4MpU&#10;eL9bAscXNyTjLzMVX6YkfJmp+IKDcHg3WUImUKbC+8IiuDIVtvBL4Lg1RzLhMlNDZSrsc5f0jvtX&#10;7B12novgylTYCy6CK1Nhc7YEjnsuJBMvMzVWpsL2ZUnvuCvB3mFDsQiuTIU1fhFcmQrL7hI4rqdI&#10;Jl1maqpMheVpSe9y1cHucblY9oCyFlayhQ8oe3E6JSMM04iaL1son0wLJ61tQeHkHp/J103e4zSr&#10;b60znPzLI+3DcI6PDSfxWGZCQnpZBYBlCExzIzXsU3tVUxys0BSmG/W1kZ0NoBAOTwcbdKu+Gqix&#10;sKBb9XVAASMc8an+oJv11YTdGFP1NpqpOykq0ZXSeU+GGx3LqgnI8NSsH6XGaJRu01eKeTa2CeIY&#10;zqKm4/FmDAFApeMs8VM836BIPbS+DtaMuFs6K4uWwm7Ew9OwN4H4zrwgdEbX3GI4Ap9JuMDvWqqb&#10;btdA7W19nQ1H3aivBugZTRM1evImTjlyKW5qgfYOpA9OTXLPNc5ROLWRmlonquP2/bGqcGrq2v39&#10;m6q1HnOsE8s/NaMYsEruDGuBj+kJR1Yoh0rgUCG8F9svUBVsxVBshuI43BxE+49tnaHQvLG7vx/y&#10;trSt6tcaypepG+DBbS+/BGGM5YyWttzTlrwuoKuN3duwk8XbN/1QzX5o2uP+ACMN07mqkw6M/v+C&#10;KayGZsEUqgHgIFIwtfrLzwKLwHLr3TUfRfFXZ9XizQF25OVPbSvOhzLfgkOeDFC11qGfRaXW5yVm&#10;XWoNAweSVBaYx5lb12mbdii1WnizsXHZkyx12RXDSUFksLCR8zbFf/ORg4sjrOuwybzeBx99p2MP&#10;v5WojqeNDacj8IcD5Wt027t6K+/7/FgN98AZoxWq5zQ2+8v9ZShxa3m+MlrHSB2jFG6GCIWbr45O&#10;WdyHnzbITFU/w8DfTtDv0oinH4vc/QsAAP//AwBQSwMEFAAGAAgAAAAhAHwgWkTbAAAABAEAAA8A&#10;AABkcnMvZG93bnJldi54bWxMj09Lw0AQxe+C32EZwZvdWGOpMZtSBEXES+Mfepxmx2QxOxuy2zZ+&#10;e0cvenkwvOG93ytXk+/VgcboAhu4nGWgiJtgHbcGXl/uL5agYkK22AcmA18UYVWdnpRY2HDkDR3q&#10;1CoJ4ViggS6lodA6Nh15jLMwEIv3EUaPSc6x1XbEo4T7Xs+zbKE9OpaGDge666j5rPfewNva5ZS/&#10;b5+es4bo0ertQ+1yY87PpvUtqERT+nuGH3xBh0qYdmHPNqregAxJvyrezdVCZuwMXM+XoKtS/4ev&#10;vgEAAP//AwBQSwECLQAUAAYACAAAACEAtoM4kv4AAADhAQAAEwAAAAAAAAAAAAAAAAAAAAAAW0Nv&#10;bnRlbnRfVHlwZXNdLnhtbFBLAQItABQABgAIAAAAIQA4/SH/1gAAAJQBAAALAAAAAAAAAAAAAAAA&#10;AC8BAABfcmVscy8ucmVsc1BLAQItABQABgAIAAAAIQDb8zlSjwcAAHQiAAAOAAAAAAAAAAAAAAAA&#10;AC4CAABkcnMvZTJvRG9jLnhtbFBLAQItABQABgAIAAAAIQB8IFpE2wAAAAQBAAAPAAAAAAAAAAAA&#10;AAAAAOkJAABkcnMvZG93bnJldi54bWxQSwUGAAAAAAQABADzAAAA8QoAAAAA&#10;">
                <v:shape id="docshape29" o:spid="_x0000_s1028" style="position:absolute;left:6832;top:515;width:3968;height:528;visibility:visible;mso-wrap-style:square;v-text-anchor:top" coordsize="39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PwgAAANsAAAAPAAAAZHJzL2Rvd25yZXYueG1sRE9La8JA&#10;EL4X/A/LFHqrm1ooJbqK+JaCYPSgtyE7JsHsbNhdTfz3XaHQ23x8zxlNOlOLOzlfWVbw0U9AEOdW&#10;V1woOB6W798gfEDWWFsmBQ/yMBn3XkaYatvynu5ZKEQMYZ+igjKEJpXS5yUZ9H3bEEfuYp3BEKEr&#10;pHbYxnBTy0GSfEmDFceGEhualZRfs5tRsJ2vLye3Wj4Wm+Jwtln7s/tEp9TbazcdggjUhX/xn3uj&#10;4/wBPH+JB8jxLwAAAP//AwBQSwECLQAUAAYACAAAACEA2+H2y+4AAACFAQAAEwAAAAAAAAAAAAAA&#10;AAAAAAAAW0NvbnRlbnRfVHlwZXNdLnhtbFBLAQItABQABgAIAAAAIQBa9CxbvwAAABUBAAALAAAA&#10;AAAAAAAAAAAAAB8BAABfcmVscy8ucmVsc1BLAQItABQABgAIAAAAIQC6QzVPwgAAANsAAAAPAAAA&#10;AAAAAAAAAAAAAAcCAABkcnMvZG93bnJldi54bWxQSwUGAAAAAAMAAwC3AAAA9gIAAAAA&#10;" path="m16,16l,16,,512r,16l16,528r,-16l16,16xm16,l,,,16r16,l16,xm3968,16r-16,l3952,512,16,512r,16l3952,528r16,l3968,512r,-496xm3968,r-16,l16,r,16l3952,16r16,l3968,xe" fillcolor="black" stroked="f">
                  <v:path arrowok="t" o:connecttype="custom" o:connectlocs="16,531;0,531;0,1027;0,1043;16,1043;16,1027;16,531;16,515;0,515;0,531;16,531;16,515;3968,531;3952,531;3952,1027;16,1027;16,1043;3952,1043;3968,1043;3968,1027;3968,531;3968,515;3952,515;16,515;16,531;3952,531;3968,531;3968,515" o:connectangles="0,0,0,0,0,0,0,0,0,0,0,0,0,0,0,0,0,0,0,0,0,0,0,0,0,0,0,0"/>
                </v:shape>
                <v:shape id="docshape30" o:spid="_x0000_s1029" type="#_x0000_t202" style="position:absolute;left:1432;top:515;width:5408;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tWwAAAANsAAAAPAAAAZHJzL2Rvd25yZXYueG1sRE9NawIx&#10;EL0X+h/CCL3VrNUuujWKCEJvoi3tddiMm6WbyZLENe2vN4LQ2zze5yzXyXZiIB9axwom4wIEce10&#10;y42Cz4/d8xxEiMgaO8ek4JcCrFePD0ustLvwgYZjbEQO4VChAhNjX0kZakMWw9j1xJk7OW8xZugb&#10;qT1ecrjt5EtRlNJiy7nBYE9bQ/XP8WwVpOE0W8z+TNzsv75Lj+HQvCaj1NMobd5ARErxX3x3v+s8&#10;fwq3X/IBcnUFAAD//wMAUEsBAi0AFAAGAAgAAAAhANvh9svuAAAAhQEAABMAAAAAAAAAAAAAAAAA&#10;AAAAAFtDb250ZW50X1R5cGVzXS54bWxQSwECLQAUAAYACAAAACEAWvQsW78AAAAVAQAACwAAAAAA&#10;AAAAAAAAAAAfAQAAX3JlbHMvLnJlbHNQSwECLQAUAAYACAAAACEAsCELVsAAAADbAAAADwAAAAAA&#10;AAAAAAAAAAAHAgAAZHJzL2Rvd25yZXYueG1sUEsFBgAAAAADAAMAtwAAAPQCAAAAAA==&#10;" fillcolor="#d9d9d9" strokeweight=".28186mm">
                  <v:textbox inset="0,0,0,0">
                    <w:txbxContent>
                      <w:p w14:paraId="63EE6941" w14:textId="77777777" w:rsidR="009A1546" w:rsidRDefault="00171D80">
                        <w:pPr>
                          <w:spacing w:before="110"/>
                          <w:ind w:left="112"/>
                          <w:rPr>
                            <w:b/>
                            <w:color w:val="000000"/>
                            <w:sz w:val="24"/>
                            <w:szCs w:val="24"/>
                            <w:rtl/>
                          </w:rPr>
                        </w:pPr>
                        <w:r>
                          <w:rPr>
                            <w:rFonts w:ascii="Arial" w:eastAsia="Arial" w:hAnsi="Arial" w:cs="Arial"/>
                            <w:b/>
                            <w:bCs/>
                            <w:color w:val="000000"/>
                            <w:sz w:val="24"/>
                            <w:szCs w:val="24"/>
                            <w:rtl/>
                          </w:rPr>
                          <w:t xml:space="preserve">تقدير </w:t>
                        </w:r>
                        <w:r>
                          <w:rPr>
                            <w:rFonts w:ascii="Arial" w:eastAsia="Arial" w:hAnsi="Arial" w:cs="Arial"/>
                            <w:b/>
                            <w:bCs/>
                            <w:color w:val="000000"/>
                            <w:sz w:val="24"/>
                            <w:szCs w:val="24"/>
                            <w:rtl/>
                          </w:rPr>
                          <w:t>التكلفة الإجمالية لما قد يُطلب منك دفعه:</w:t>
                        </w:r>
                      </w:p>
                    </w:txbxContent>
                  </v:textbox>
                </v:shape>
                <w10:anchorlock/>
              </v:group>
            </w:pict>
          </mc:Fallback>
        </mc:AlternateContent>
      </w:r>
    </w:p>
    <w:p w14:paraId="41DC2991" w14:textId="77777777" w:rsidR="009A1546" w:rsidRDefault="009A1546">
      <w:pPr>
        <w:pStyle w:val="BodyText"/>
        <w:spacing w:before="7"/>
        <w:rPr>
          <w:rFonts w:asciiTheme="minorBidi" w:hAnsiTheme="minorBidi" w:cstheme="minorBidi"/>
          <w:b/>
          <w:sz w:val="29"/>
          <w:szCs w:val="26"/>
          <w:rtl/>
        </w:rPr>
      </w:pPr>
    </w:p>
    <w:p w14:paraId="3633704D" w14:textId="77777777" w:rsidR="009A1546" w:rsidRDefault="00171D80">
      <w:pPr>
        <w:pStyle w:val="ListParagraph"/>
        <w:numPr>
          <w:ilvl w:val="0"/>
          <w:numId w:val="1"/>
        </w:numPr>
        <w:tabs>
          <w:tab w:val="left" w:pos="444"/>
        </w:tabs>
        <w:spacing w:before="94"/>
        <w:ind w:left="444"/>
        <w:jc w:val="both"/>
        <w:rPr>
          <w:rFonts w:asciiTheme="minorBidi" w:hAnsiTheme="minorBidi" w:cstheme="minorBidi"/>
          <w:sz w:val="24"/>
          <w:szCs w:val="24"/>
          <w:rtl/>
        </w:rPr>
      </w:pPr>
      <w:r>
        <w:rPr>
          <w:rFonts w:asciiTheme="minorBidi" w:eastAsia="Arial" w:hAnsiTheme="minorBidi" w:cstheme="minorBidi"/>
          <w:b/>
          <w:bCs/>
          <w:sz w:val="24"/>
          <w:szCs w:val="24"/>
          <w:rtl/>
        </w:rPr>
        <w:t>راجع تقديرك التفصيلي</w:t>
      </w:r>
      <w:r>
        <w:rPr>
          <w:rFonts w:asciiTheme="minorBidi" w:eastAsia="Arial" w:hAnsiTheme="minorBidi" w:cstheme="minorBidi"/>
          <w:sz w:val="24"/>
          <w:szCs w:val="24"/>
          <w:rtl/>
        </w:rPr>
        <w:t>. راجع الصفحة 4 لمعرفة تقدير التكلفة لكل عنصر أو خدمة ستحصل عليها.</w:t>
      </w:r>
    </w:p>
    <w:p w14:paraId="6E67FE88" w14:textId="77777777" w:rsidR="009A1546" w:rsidRDefault="00171D80">
      <w:pPr>
        <w:pStyle w:val="ListParagraph"/>
        <w:numPr>
          <w:ilvl w:val="0"/>
          <w:numId w:val="1"/>
        </w:numPr>
        <w:tabs>
          <w:tab w:val="left" w:pos="444"/>
        </w:tabs>
        <w:spacing w:before="179" w:line="257" w:lineRule="auto"/>
        <w:ind w:left="448" w:right="272" w:hanging="227"/>
        <w:jc w:val="both"/>
        <w:rPr>
          <w:rFonts w:asciiTheme="minorBidi" w:hAnsiTheme="minorBidi" w:cstheme="minorBidi"/>
          <w:sz w:val="24"/>
          <w:szCs w:val="24"/>
          <w:rtl/>
        </w:rPr>
      </w:pPr>
      <w:r>
        <w:rPr>
          <w:rFonts w:asciiTheme="minorBidi" w:eastAsia="Arial" w:hAnsiTheme="minorBidi" w:cstheme="minorBidi"/>
          <w:b/>
          <w:bCs/>
          <w:sz w:val="24"/>
          <w:szCs w:val="24"/>
          <w:rtl/>
        </w:rPr>
        <w:t>اتصل بخطتك الصحية</w:t>
      </w:r>
      <w:r>
        <w:rPr>
          <w:rFonts w:asciiTheme="minorBidi" w:eastAsia="Arial" w:hAnsiTheme="minorBidi" w:cstheme="minorBidi"/>
          <w:sz w:val="24"/>
          <w:szCs w:val="24"/>
          <w:rtl/>
        </w:rPr>
        <w:t>. قد تحتوي خطتك على معلومات أفضل حول المبلغ الذي سيُطلب منك دفعه. يمكنك أيضًا أن تسأل عما تغطيه خطتك وخيارات مقدم الرعاية.</w:t>
      </w:r>
    </w:p>
    <w:p w14:paraId="269C88F7" w14:textId="77777777" w:rsidR="009A1546" w:rsidRDefault="00171D80">
      <w:pPr>
        <w:pStyle w:val="ListParagraph"/>
        <w:numPr>
          <w:ilvl w:val="0"/>
          <w:numId w:val="1"/>
        </w:numPr>
        <w:tabs>
          <w:tab w:val="left" w:pos="444"/>
        </w:tabs>
        <w:spacing w:before="162" w:line="257" w:lineRule="auto"/>
        <w:ind w:left="448" w:right="267" w:hanging="227"/>
        <w:jc w:val="both"/>
        <w:rPr>
          <w:rFonts w:asciiTheme="minorBidi" w:hAnsiTheme="minorBidi" w:cstheme="minorBidi"/>
          <w:sz w:val="24"/>
          <w:szCs w:val="24"/>
          <w:rtl/>
        </w:rPr>
      </w:pPr>
      <w:r>
        <w:rPr>
          <w:rFonts w:asciiTheme="minorBidi" w:eastAsia="Arial" w:hAnsiTheme="minorBidi" w:cstheme="minorBidi"/>
          <w:b/>
          <w:bCs/>
          <w:sz w:val="24"/>
          <w:szCs w:val="24"/>
          <w:rtl/>
        </w:rPr>
        <w:t xml:space="preserve">هل لديك أسئلة حول هذا الإخطار والتقدير؟ </w:t>
      </w:r>
      <w:r>
        <w:rPr>
          <w:rFonts w:asciiTheme="minorBidi" w:eastAsia="Arial" w:hAnsiTheme="minorBidi" w:cstheme="minorBidi"/>
          <w:sz w:val="24"/>
          <w:szCs w:val="24"/>
          <w:rtl/>
        </w:rPr>
        <w:t>اتصل على [أدخل معلومات الاتصال الخاصة بممثل مقدم الخدمة أو مرفق الرعاية لشرح الوثائق والتقديرات للفرد والإجابة عن أي أسئلة، حسب الضرورة.]</w:t>
      </w:r>
    </w:p>
    <w:p w14:paraId="5E3F3263" w14:textId="77777777" w:rsidR="009A1546" w:rsidRDefault="00171D80">
      <w:pPr>
        <w:pStyle w:val="ListParagraph"/>
        <w:numPr>
          <w:ilvl w:val="0"/>
          <w:numId w:val="1"/>
        </w:numPr>
        <w:tabs>
          <w:tab w:val="left" w:pos="444"/>
        </w:tabs>
        <w:spacing w:before="178" w:line="257" w:lineRule="auto"/>
        <w:ind w:left="448" w:right="700" w:hanging="227"/>
        <w:jc w:val="both"/>
        <w:rPr>
          <w:rFonts w:asciiTheme="minorBidi" w:hAnsiTheme="minorBidi" w:cstheme="minorBidi"/>
          <w:sz w:val="24"/>
          <w:szCs w:val="24"/>
          <w:rtl/>
        </w:rPr>
      </w:pPr>
      <w:r>
        <w:rPr>
          <w:rFonts w:asciiTheme="minorBidi" w:eastAsia="Arial" w:hAnsiTheme="minorBidi" w:cstheme="minorBidi"/>
          <w:sz w:val="24"/>
          <w:szCs w:val="24"/>
          <w:rtl/>
        </w:rPr>
        <w:t xml:space="preserve">هل لديك أسئلة حول حقوقك؟ اتصل على [أدخل معلومات الاتصال الخاصة بالوكالة الفيدرالية أو وكالة الولاية المختصة. رقم الهاتف الفيدرالي للحصول على المعلومات وتلقي الشكاوى هو: </w:t>
      </w:r>
      <w:r>
        <w:rPr>
          <w:rFonts w:asciiTheme="minorBidi" w:eastAsia="Arial" w:hAnsiTheme="minorBidi" w:cstheme="minorBidi"/>
          <w:sz w:val="24"/>
          <w:szCs w:val="24"/>
        </w:rPr>
        <w:t>1-800-985-3059</w:t>
      </w:r>
      <w:r>
        <w:rPr>
          <w:rFonts w:asciiTheme="minorBidi" w:hAnsiTheme="minorBidi" w:cstheme="minorBidi"/>
          <w:sz w:val="24"/>
          <w:szCs w:val="24"/>
          <w:rtl/>
          <w:lang w:bidi="ar-EG"/>
        </w:rPr>
        <w:t>]</w:t>
      </w:r>
    </w:p>
    <w:p w14:paraId="397CE4D2" w14:textId="77777777" w:rsidR="009A1546" w:rsidRDefault="00171D80">
      <w:pPr>
        <w:spacing w:before="161"/>
        <w:ind w:left="220"/>
        <w:jc w:val="both"/>
        <w:rPr>
          <w:rFonts w:asciiTheme="minorBidi" w:hAnsiTheme="minorBidi" w:cstheme="minorBidi"/>
          <w:b/>
          <w:sz w:val="24"/>
          <w:szCs w:val="24"/>
          <w:rtl/>
        </w:rPr>
      </w:pPr>
      <w:r>
        <w:rPr>
          <w:rFonts w:asciiTheme="minorBidi" w:eastAsia="Arial" w:hAnsiTheme="minorBidi" w:cstheme="minorBidi"/>
          <w:b/>
          <w:bCs/>
          <w:sz w:val="24"/>
          <w:szCs w:val="24"/>
          <w:rtl/>
        </w:rPr>
        <w:t>التصريح المسبق أو قيود إدارة الرعاية الأخرى</w:t>
      </w:r>
    </w:p>
    <w:p w14:paraId="07631280" w14:textId="77777777" w:rsidR="009A1546" w:rsidRDefault="00171D80">
      <w:pPr>
        <w:spacing w:before="179" w:line="256" w:lineRule="auto"/>
        <w:ind w:left="220" w:right="562"/>
        <w:jc w:val="both"/>
        <w:rPr>
          <w:rFonts w:asciiTheme="minorBidi" w:hAnsiTheme="minorBidi" w:cstheme="minorBidi"/>
          <w:i/>
          <w:sz w:val="24"/>
          <w:szCs w:val="24"/>
          <w:rtl/>
        </w:rPr>
      </w:pPr>
      <w:r>
        <w:rPr>
          <w:rFonts w:asciiTheme="minorBidi" w:eastAsia="Arial" w:hAnsiTheme="minorBidi" w:cstheme="minorBidi"/>
          <w:i/>
          <w:iCs/>
          <w:sz w:val="24"/>
          <w:szCs w:val="24"/>
          <w:rtl/>
        </w:rPr>
        <w:t>[أدخل إما (1) معلومات مُحدّدة حول التصريح المسبق أو قيود إدارة الرعاية الأخرى التي تتطلبها أو قد تتطلبها الخطة الصحية للفرد أو تغطيته، وآثار هذه القيود على قدرة الفرد على الحصول على تغطية لتلك العناصر أو الخدمات، أو (2) قم بتضمين البيان العام التالي:</w:t>
      </w:r>
    </w:p>
    <w:p w14:paraId="7EC9738A" w14:textId="77777777" w:rsidR="009A1546" w:rsidRDefault="00171D80">
      <w:pPr>
        <w:spacing w:before="163" w:line="261" w:lineRule="auto"/>
        <w:ind w:left="220" w:right="218"/>
        <w:jc w:val="both"/>
        <w:rPr>
          <w:rFonts w:asciiTheme="minorBidi" w:hAnsiTheme="minorBidi" w:cstheme="minorBidi"/>
          <w:sz w:val="24"/>
          <w:szCs w:val="24"/>
          <w:rtl/>
        </w:rPr>
      </w:pPr>
      <w:r>
        <w:rPr>
          <w:rFonts w:asciiTheme="minorBidi" w:eastAsia="Arial" w:hAnsiTheme="minorBidi" w:cstheme="minorBidi"/>
          <w:sz w:val="24"/>
          <w:szCs w:val="24"/>
          <w:rtl/>
        </w:rPr>
        <w:t>باستثناء حالات الطوارئ، قد تتطلب خطتك الصحية تصريحًا مسبقًا (أو قيودًا أخرى) لبعض العناصر والخدمات. وهذا يعني أنك قد تحتاج إلى موافقة خطتك على أنها ستغطي العناصر أو الخدمات قبل أن تتمكن من الحصول عليها. إذا كانت خطتك تتطلب تصريحًا مسبقًا، فاسألهم عن المعلومات التي يحتاجونها للحصول على التغطية.]</w:t>
      </w:r>
    </w:p>
    <w:p w14:paraId="11627A6F" w14:textId="77777777" w:rsidR="009A1546" w:rsidRDefault="00171D80">
      <w:pPr>
        <w:spacing w:before="157" w:line="256" w:lineRule="auto"/>
        <w:ind w:left="220" w:right="254"/>
        <w:jc w:val="both"/>
        <w:rPr>
          <w:rFonts w:asciiTheme="minorBidi" w:hAnsiTheme="minorBidi" w:cstheme="minorBidi"/>
          <w:i/>
          <w:sz w:val="24"/>
          <w:szCs w:val="24"/>
          <w:rtl/>
        </w:rPr>
      </w:pPr>
      <w:r>
        <w:rPr>
          <w:rFonts w:asciiTheme="minorBidi" w:eastAsia="Arial" w:hAnsiTheme="minorBidi" w:cstheme="minorBidi"/>
          <w:i/>
          <w:iCs/>
          <w:sz w:val="24"/>
          <w:szCs w:val="24"/>
          <w:rtl/>
        </w:rPr>
        <w:t>[في حالة تقديم هذا الإخطار لخدمات ما بعد الاستقرار من قِبل مقدم خدمة غير مشارك في مرفق طوارئ مشارك، قم بتضمين اللغة أدناه مباشرةً وأدخل قائمة بأي مقدمي خدمات مشاركين في مرفق الرعاية قادرين على تقديم العناصر أو الخدمات الموضحة في هذا الإخطار]</w:t>
      </w:r>
    </w:p>
    <w:p w14:paraId="09FFAD33" w14:textId="77777777" w:rsidR="009A1546" w:rsidRDefault="00171D80">
      <w:pPr>
        <w:spacing w:before="163"/>
        <w:ind w:left="220"/>
        <w:jc w:val="both"/>
        <w:rPr>
          <w:rFonts w:asciiTheme="minorBidi" w:hAnsiTheme="minorBidi" w:cstheme="minorBidi"/>
          <w:b/>
          <w:sz w:val="24"/>
          <w:szCs w:val="24"/>
          <w:rtl/>
        </w:rPr>
      </w:pPr>
      <w:r>
        <w:rPr>
          <w:rFonts w:asciiTheme="minorBidi" w:eastAsia="Arial" w:hAnsiTheme="minorBidi" w:cstheme="minorBidi"/>
          <w:b/>
          <w:bCs/>
          <w:sz w:val="24"/>
          <w:szCs w:val="24"/>
          <w:rtl/>
        </w:rPr>
        <w:t>فهم خياراتك</w:t>
      </w:r>
    </w:p>
    <w:p w14:paraId="30A42BD6" w14:textId="77777777" w:rsidR="009A1546" w:rsidRDefault="00171D80">
      <w:pPr>
        <w:spacing w:before="180" w:line="256" w:lineRule="auto"/>
        <w:ind w:left="220" w:right="218"/>
        <w:jc w:val="both"/>
        <w:rPr>
          <w:rFonts w:asciiTheme="minorBidi" w:hAnsiTheme="minorBidi" w:cstheme="minorBidi"/>
          <w:sz w:val="24"/>
          <w:szCs w:val="24"/>
          <w:rtl/>
        </w:rPr>
      </w:pPr>
      <w:r>
        <w:rPr>
          <w:rFonts w:asciiTheme="minorBidi" w:eastAsia="Arial" w:hAnsiTheme="minorBidi" w:cstheme="minorBidi"/>
          <w:sz w:val="24"/>
          <w:szCs w:val="24"/>
          <w:rtl/>
        </w:rPr>
        <w:t>يمكنك الحصول على العناصر أو الخدمات الموضحة في هذا الإخطار من مقدمي الخدمات التاليين الذين هم ضمن الشبكة مع خطتك الصحية:</w:t>
      </w:r>
    </w:p>
    <w:p w14:paraId="25326DF6" w14:textId="77777777" w:rsidR="009A1546" w:rsidRDefault="00171D80">
      <w:pPr>
        <w:spacing w:before="177"/>
        <w:ind w:left="220"/>
        <w:jc w:val="both"/>
        <w:rPr>
          <w:rFonts w:asciiTheme="minorBidi" w:hAnsiTheme="minorBidi" w:cstheme="minorBidi"/>
          <w:b/>
          <w:sz w:val="24"/>
          <w:szCs w:val="24"/>
          <w:rtl/>
        </w:rPr>
      </w:pPr>
      <w:r>
        <w:rPr>
          <w:rFonts w:asciiTheme="minorBidi" w:eastAsia="Arial" w:hAnsiTheme="minorBidi" w:cstheme="minorBidi"/>
          <w:b/>
          <w:bCs/>
          <w:sz w:val="24"/>
          <w:szCs w:val="24"/>
          <w:rtl/>
        </w:rPr>
        <w:t>المزيد من المعلومات حول حقوقك وسائل حمايتك</w:t>
      </w:r>
    </w:p>
    <w:p w14:paraId="1AB13935" w14:textId="77777777" w:rsidR="009A1546" w:rsidRDefault="00171D80">
      <w:pPr>
        <w:spacing w:before="179" w:line="256" w:lineRule="auto"/>
        <w:ind w:left="220" w:right="218"/>
        <w:jc w:val="both"/>
        <w:rPr>
          <w:rFonts w:asciiTheme="minorBidi" w:hAnsiTheme="minorBidi" w:cstheme="minorBidi"/>
          <w:sz w:val="24"/>
          <w:szCs w:val="24"/>
          <w:rtl/>
        </w:rPr>
      </w:pPr>
      <w:r>
        <w:rPr>
          <w:rFonts w:asciiTheme="minorBidi" w:eastAsia="Arial" w:hAnsiTheme="minorBidi" w:cstheme="minorBidi"/>
          <w:sz w:val="24"/>
          <w:szCs w:val="24"/>
          <w:rtl/>
        </w:rPr>
        <w:t xml:space="preserve">تفضل بزيارة [أدخل موقع إلكتروني يصف سبل الحماية الفيدرالية، مثل </w:t>
      </w:r>
      <w:hyperlink r:id="rId9">
        <w:r>
          <w:rPr>
            <w:rFonts w:asciiTheme="minorBidi" w:eastAsia="Arial" w:hAnsiTheme="minorBidi" w:cstheme="minorBidi"/>
            <w:sz w:val="24"/>
            <w:szCs w:val="24"/>
            <w:rtl/>
          </w:rPr>
          <w:t>www.cms.gov/nosurprises/consumers</w:t>
        </w:r>
      </w:hyperlink>
      <w:r>
        <w:rPr>
          <w:rFonts w:asciiTheme="minorBidi" w:eastAsia="Arial" w:hAnsiTheme="minorBidi" w:cstheme="minorBidi"/>
          <w:sz w:val="24"/>
          <w:szCs w:val="24"/>
          <w:rtl/>
        </w:rPr>
        <w:t>] لمزيد من المعلومات حول حقوقك بموجب القانون الفيدرالي.</w:t>
      </w:r>
    </w:p>
    <w:p w14:paraId="1BEC5AA2" w14:textId="77777777" w:rsidR="009A1546" w:rsidRDefault="009A1546">
      <w:pPr>
        <w:spacing w:line="256" w:lineRule="auto"/>
        <w:rPr>
          <w:rFonts w:asciiTheme="minorBidi" w:hAnsiTheme="minorBidi" w:cstheme="minorBidi"/>
          <w:sz w:val="24"/>
          <w:szCs w:val="24"/>
          <w:rtl/>
        </w:rPr>
        <w:sectPr w:rsidR="009A1546">
          <w:pgSz w:w="12240" w:h="15840"/>
          <w:pgMar w:top="1240" w:right="1220" w:bottom="1220" w:left="1220" w:header="760" w:footer="1024" w:gutter="0"/>
          <w:cols w:space="720"/>
        </w:sectPr>
      </w:pPr>
    </w:p>
    <w:p w14:paraId="555DAB0D" w14:textId="77777777" w:rsidR="009A1546" w:rsidRDefault="009A1546">
      <w:pPr>
        <w:pStyle w:val="BodyText"/>
        <w:rPr>
          <w:rFonts w:asciiTheme="minorBidi" w:hAnsiTheme="minorBidi" w:cstheme="minorBidi"/>
          <w:sz w:val="20"/>
          <w:szCs w:val="26"/>
          <w:rtl/>
        </w:rPr>
      </w:pPr>
    </w:p>
    <w:p w14:paraId="05780664" w14:textId="77777777" w:rsidR="009A1546" w:rsidRDefault="00171D80">
      <w:pPr>
        <w:pStyle w:val="Heading2"/>
        <w:spacing w:line="249" w:lineRule="auto"/>
        <w:ind w:right="218"/>
        <w:jc w:val="both"/>
        <w:rPr>
          <w:rFonts w:asciiTheme="minorBidi" w:hAnsiTheme="minorBidi" w:cstheme="minorBidi"/>
          <w:sz w:val="31"/>
          <w:szCs w:val="31"/>
          <w:rtl/>
        </w:rPr>
      </w:pPr>
      <w:r>
        <w:rPr>
          <w:rFonts w:asciiTheme="minorBidi" w:eastAsia="Arial" w:hAnsiTheme="minorBidi" w:cstheme="minorBidi"/>
          <w:spacing w:val="-2"/>
          <w:sz w:val="31"/>
          <w:szCs w:val="31"/>
          <w:rtl/>
        </w:rPr>
        <w:t>بالتوقيع، أفهم أنني أتخلى عن سبل حماية المستهلك الفيدرالية وقد أضطر إلى دفع المزيد مقابل الرعاية خارج الشبكة.</w:t>
      </w:r>
    </w:p>
    <w:p w14:paraId="6899D6AF" w14:textId="77777777" w:rsidR="009A1546" w:rsidRDefault="00171D80">
      <w:pPr>
        <w:spacing w:before="162"/>
        <w:ind w:left="220"/>
        <w:jc w:val="both"/>
        <w:rPr>
          <w:rFonts w:asciiTheme="minorBidi" w:hAnsiTheme="minorBidi" w:cstheme="minorBidi"/>
          <w:sz w:val="24"/>
          <w:szCs w:val="24"/>
          <w:rtl/>
        </w:rPr>
      </w:pPr>
      <w:r>
        <w:rPr>
          <w:rFonts w:asciiTheme="minorBidi" w:eastAsia="Arial" w:hAnsiTheme="minorBidi" w:cstheme="minorBidi"/>
          <w:sz w:val="24"/>
          <w:szCs w:val="24"/>
          <w:rtl/>
        </w:rPr>
        <w:t>بتوقيعي، أوافق على الحصول على العناصر أو الخدمات من (حدد كل ما ينطبق):</w:t>
      </w:r>
    </w:p>
    <w:p w14:paraId="70CDE5CB" w14:textId="77777777" w:rsidR="009A1546" w:rsidRDefault="009A1546">
      <w:pPr>
        <w:pStyle w:val="BodyText"/>
        <w:spacing w:before="4"/>
        <w:jc w:val="both"/>
        <w:rPr>
          <w:rFonts w:asciiTheme="minorBidi" w:hAnsiTheme="minorBidi" w:cstheme="minorBidi"/>
          <w:sz w:val="18"/>
          <w:szCs w:val="26"/>
          <w:rtl/>
        </w:rPr>
      </w:pPr>
    </w:p>
    <w:p w14:paraId="25F57E01" w14:textId="77777777" w:rsidR="009A1546" w:rsidRDefault="00171D80">
      <w:pPr>
        <w:pStyle w:val="ListParagraph"/>
        <w:numPr>
          <w:ilvl w:val="1"/>
          <w:numId w:val="1"/>
        </w:numPr>
        <w:tabs>
          <w:tab w:val="left" w:pos="284"/>
        </w:tabs>
        <w:spacing w:line="257" w:lineRule="auto"/>
        <w:ind w:left="505" w:hanging="284"/>
        <w:jc w:val="both"/>
        <w:rPr>
          <w:rFonts w:asciiTheme="minorBidi" w:hAnsiTheme="minorBidi" w:cstheme="minorBidi"/>
          <w:i/>
          <w:sz w:val="24"/>
          <w:szCs w:val="24"/>
          <w:rtl/>
        </w:rPr>
      </w:pPr>
      <w:r>
        <w:rPr>
          <w:rFonts w:asciiTheme="minorBidi" w:eastAsia="Arial" w:hAnsiTheme="minorBidi" w:cstheme="minorBidi"/>
          <w:i/>
          <w:iCs/>
          <w:sz w:val="24"/>
          <w:szCs w:val="24"/>
          <w:rtl/>
        </w:rPr>
        <w:t>[اسم الطبيب أو مقدم الخدمة] [إذا كانت الموافقة لعدة أطباء أو مقدمي خدمات، فضع خانة اختيار منفصلة لكل طبيب أو مقدم خدمة]</w:t>
      </w:r>
    </w:p>
    <w:p w14:paraId="55EFBD82" w14:textId="77777777" w:rsidR="009A1546" w:rsidRDefault="00171D80">
      <w:pPr>
        <w:pStyle w:val="ListParagraph"/>
        <w:numPr>
          <w:ilvl w:val="1"/>
          <w:numId w:val="1"/>
        </w:numPr>
        <w:tabs>
          <w:tab w:val="left" w:pos="284"/>
        </w:tabs>
        <w:spacing w:before="164"/>
        <w:ind w:left="505" w:hanging="284"/>
        <w:jc w:val="both"/>
        <w:rPr>
          <w:rFonts w:asciiTheme="minorBidi" w:hAnsiTheme="minorBidi" w:cstheme="minorBidi"/>
          <w:i/>
          <w:sz w:val="24"/>
          <w:szCs w:val="24"/>
          <w:rtl/>
        </w:rPr>
      </w:pPr>
      <w:r>
        <w:rPr>
          <w:rFonts w:asciiTheme="minorBidi" w:eastAsia="Arial" w:hAnsiTheme="minorBidi" w:cstheme="minorBidi"/>
          <w:i/>
          <w:iCs/>
          <w:spacing w:val="-2"/>
          <w:sz w:val="24"/>
          <w:szCs w:val="24"/>
          <w:rtl/>
        </w:rPr>
        <w:t>[اسم مرفق الرعاية]</w:t>
      </w:r>
    </w:p>
    <w:p w14:paraId="69461990" w14:textId="77777777" w:rsidR="009A1546" w:rsidRDefault="00171D80">
      <w:pPr>
        <w:spacing w:before="180" w:line="256" w:lineRule="auto"/>
        <w:ind w:left="220" w:right="218"/>
        <w:jc w:val="both"/>
        <w:rPr>
          <w:rFonts w:asciiTheme="minorBidi" w:hAnsiTheme="minorBidi" w:cstheme="minorBidi"/>
          <w:sz w:val="24"/>
          <w:szCs w:val="24"/>
          <w:rtl/>
        </w:rPr>
      </w:pPr>
      <w:r>
        <w:rPr>
          <w:rFonts w:asciiTheme="minorBidi" w:eastAsia="Arial" w:hAnsiTheme="minorBidi" w:cstheme="minorBidi"/>
          <w:sz w:val="24"/>
          <w:szCs w:val="24"/>
          <w:rtl/>
        </w:rPr>
        <w:t>بتوقيعي، أقر بأنني أوافق بإرادتي الحرة وأنني لا أتعرض للإكراه أو الضغط. أقر أيضًا بما يلي:</w:t>
      </w:r>
    </w:p>
    <w:p w14:paraId="414F9463" w14:textId="77777777" w:rsidR="009A1546" w:rsidRDefault="00171D80">
      <w:pPr>
        <w:pStyle w:val="ListParagraph"/>
        <w:numPr>
          <w:ilvl w:val="0"/>
          <w:numId w:val="2"/>
        </w:numPr>
        <w:tabs>
          <w:tab w:val="left" w:pos="284"/>
        </w:tabs>
        <w:spacing w:before="161"/>
        <w:ind w:left="505" w:hanging="284"/>
        <w:jc w:val="both"/>
        <w:rPr>
          <w:rFonts w:asciiTheme="minorBidi" w:hAnsiTheme="minorBidi" w:cstheme="minorBidi"/>
          <w:sz w:val="24"/>
          <w:szCs w:val="24"/>
          <w:rtl/>
        </w:rPr>
      </w:pPr>
      <w:r>
        <w:rPr>
          <w:rFonts w:asciiTheme="minorBidi" w:eastAsia="Arial" w:hAnsiTheme="minorBidi" w:cstheme="minorBidi"/>
          <w:sz w:val="24"/>
          <w:szCs w:val="24"/>
          <w:rtl/>
        </w:rPr>
        <w:t>أتخلى عن بعض وسائل حماية فواتير المستهلكين بموجب القانون الفيدرالي.</w:t>
      </w:r>
    </w:p>
    <w:p w14:paraId="24FC6319" w14:textId="77777777" w:rsidR="009A1546" w:rsidRDefault="00171D80">
      <w:pPr>
        <w:pStyle w:val="ListParagraph"/>
        <w:numPr>
          <w:ilvl w:val="0"/>
          <w:numId w:val="2"/>
        </w:numPr>
        <w:tabs>
          <w:tab w:val="left" w:pos="284"/>
        </w:tabs>
        <w:spacing w:before="179" w:line="256" w:lineRule="auto"/>
        <w:ind w:left="505" w:hanging="284"/>
        <w:jc w:val="both"/>
        <w:rPr>
          <w:rFonts w:asciiTheme="minorBidi" w:hAnsiTheme="minorBidi" w:cstheme="minorBidi"/>
          <w:sz w:val="24"/>
          <w:szCs w:val="24"/>
          <w:rtl/>
        </w:rPr>
      </w:pPr>
      <w:r>
        <w:rPr>
          <w:rFonts w:asciiTheme="minorBidi" w:eastAsia="Arial" w:hAnsiTheme="minorBidi" w:cstheme="minorBidi"/>
          <w:sz w:val="24"/>
          <w:szCs w:val="24"/>
          <w:rtl/>
        </w:rPr>
        <w:t>قد أضطر إلى دفع الرسوم الكاملة لهذه العناصر والخدمات، أو دفع مشاركة إضافية في التكاليف خارج الشبكة بموجب خطتي الصحية.</w:t>
      </w:r>
    </w:p>
    <w:p w14:paraId="0172745A" w14:textId="77777777" w:rsidR="009A1546" w:rsidRDefault="00171D80">
      <w:pPr>
        <w:pStyle w:val="ListParagraph"/>
        <w:numPr>
          <w:ilvl w:val="0"/>
          <w:numId w:val="2"/>
        </w:numPr>
        <w:tabs>
          <w:tab w:val="left" w:pos="284"/>
        </w:tabs>
        <w:spacing w:before="162" w:line="256" w:lineRule="auto"/>
        <w:ind w:left="505" w:hanging="284"/>
        <w:jc w:val="both"/>
        <w:rPr>
          <w:rFonts w:asciiTheme="minorBidi" w:hAnsiTheme="minorBidi" w:cstheme="minorBidi"/>
          <w:sz w:val="24"/>
          <w:szCs w:val="24"/>
          <w:rtl/>
        </w:rPr>
      </w:pPr>
      <w:r>
        <w:rPr>
          <w:rFonts w:asciiTheme="minorBidi" w:eastAsia="Arial" w:hAnsiTheme="minorBidi" w:cstheme="minorBidi"/>
          <w:sz w:val="24"/>
          <w:szCs w:val="24"/>
          <w:rtl/>
        </w:rPr>
        <w:t xml:space="preserve">تم إعطائي إخطارًا كتابيًا في </w:t>
      </w:r>
      <w:r>
        <w:rPr>
          <w:rFonts w:asciiTheme="minorBidi" w:eastAsia="Arial" w:hAnsiTheme="minorBidi" w:cstheme="minorBidi"/>
          <w:i/>
          <w:iCs/>
          <w:sz w:val="24"/>
          <w:szCs w:val="24"/>
          <w:rtl/>
        </w:rPr>
        <w:t xml:space="preserve">[أدخل تاريخ الإخطار] </w:t>
      </w:r>
      <w:r>
        <w:rPr>
          <w:rFonts w:asciiTheme="minorBidi" w:eastAsia="Arial" w:hAnsiTheme="minorBidi" w:cstheme="minorBidi"/>
          <w:sz w:val="24"/>
          <w:szCs w:val="24"/>
          <w:rtl/>
        </w:rPr>
        <w:t>يوضح أن مقدم الخدمة أو مرفق الرعاية الخاص بي ليس ضمن شبكة خطتي الصحية، ويصف التكلفة المقدرة لكل خدمة، ويفصح عما قد أكون مدينًا به إذا وافقت على أن يعالجني مقدم الخدمة أو مرفق الرعاية هذا.</w:t>
      </w:r>
    </w:p>
    <w:p w14:paraId="1EE65200" w14:textId="77777777" w:rsidR="009A1546" w:rsidRDefault="00171D80">
      <w:pPr>
        <w:pStyle w:val="ListParagraph"/>
        <w:numPr>
          <w:ilvl w:val="0"/>
          <w:numId w:val="2"/>
        </w:numPr>
        <w:tabs>
          <w:tab w:val="left" w:pos="284"/>
        </w:tabs>
        <w:spacing w:before="178"/>
        <w:ind w:left="505" w:hanging="284"/>
        <w:jc w:val="both"/>
        <w:rPr>
          <w:rFonts w:asciiTheme="minorBidi" w:hAnsiTheme="minorBidi" w:cstheme="minorBidi"/>
          <w:sz w:val="24"/>
          <w:szCs w:val="24"/>
          <w:rtl/>
        </w:rPr>
      </w:pPr>
      <w:r>
        <w:rPr>
          <w:rFonts w:asciiTheme="minorBidi" w:eastAsia="Arial" w:hAnsiTheme="minorBidi" w:cstheme="minorBidi"/>
          <w:sz w:val="24"/>
          <w:szCs w:val="24"/>
          <w:rtl/>
        </w:rPr>
        <w:t>تلقيت الإخطار إما ورقيًا أو إلكترونيًا، بما يتفق مع اختياري.</w:t>
      </w:r>
    </w:p>
    <w:p w14:paraId="04E49169" w14:textId="77777777" w:rsidR="009A1546" w:rsidRDefault="00171D80">
      <w:pPr>
        <w:pStyle w:val="ListParagraph"/>
        <w:numPr>
          <w:ilvl w:val="0"/>
          <w:numId w:val="2"/>
        </w:numPr>
        <w:tabs>
          <w:tab w:val="left" w:pos="284"/>
        </w:tabs>
        <w:spacing w:before="179" w:line="256" w:lineRule="auto"/>
        <w:ind w:left="505" w:hanging="284"/>
        <w:jc w:val="both"/>
        <w:rPr>
          <w:rFonts w:asciiTheme="minorBidi" w:hAnsiTheme="minorBidi" w:cstheme="minorBidi"/>
          <w:sz w:val="24"/>
          <w:szCs w:val="24"/>
          <w:rtl/>
        </w:rPr>
      </w:pPr>
      <w:r>
        <w:rPr>
          <w:rFonts w:asciiTheme="minorBidi" w:eastAsia="Arial" w:hAnsiTheme="minorBidi" w:cstheme="minorBidi"/>
          <w:sz w:val="24"/>
          <w:szCs w:val="24"/>
          <w:rtl/>
        </w:rPr>
        <w:t>أفهم تمامًا وبشكل كامل أن بعض أو كل المبالغ التي أدفعها قد لا تُحتسب ضمن حد مبلغ التحمل أو المصاريف النثرية الخاص بخطتي الصحية.</w:t>
      </w:r>
    </w:p>
    <w:p w14:paraId="4FAB2C18" w14:textId="77777777" w:rsidR="009A1546" w:rsidRDefault="00171D80">
      <w:pPr>
        <w:pStyle w:val="ListParagraph"/>
        <w:numPr>
          <w:ilvl w:val="0"/>
          <w:numId w:val="2"/>
        </w:numPr>
        <w:tabs>
          <w:tab w:val="left" w:pos="284"/>
        </w:tabs>
        <w:spacing w:before="161"/>
        <w:ind w:left="505" w:hanging="284"/>
        <w:jc w:val="both"/>
        <w:rPr>
          <w:rFonts w:asciiTheme="minorBidi" w:hAnsiTheme="minorBidi" w:cstheme="minorBidi"/>
          <w:sz w:val="24"/>
          <w:szCs w:val="24"/>
          <w:rtl/>
        </w:rPr>
      </w:pPr>
      <w:r>
        <w:rPr>
          <w:rFonts w:asciiTheme="minorBidi" w:eastAsia="Arial" w:hAnsiTheme="minorBidi" w:cstheme="minorBidi"/>
          <w:sz w:val="24"/>
          <w:szCs w:val="24"/>
          <w:rtl/>
        </w:rPr>
        <w:t>يمكنني إنهاء هذه الاتفاقية عن طريق إخطار مقدم الخدمة أو مرفق الرعاية كتابيًا قبل الحصول على الخدمات.</w:t>
      </w:r>
    </w:p>
    <w:p w14:paraId="74C766BA" w14:textId="77777777" w:rsidR="009A1546" w:rsidRDefault="00171D80">
      <w:pPr>
        <w:spacing w:before="180" w:line="256" w:lineRule="auto"/>
        <w:ind w:left="220" w:right="462"/>
        <w:jc w:val="both"/>
        <w:rPr>
          <w:rFonts w:asciiTheme="minorBidi" w:hAnsiTheme="minorBidi" w:cstheme="minorBidi"/>
          <w:b/>
          <w:sz w:val="24"/>
          <w:szCs w:val="24"/>
          <w:rtl/>
        </w:rPr>
      </w:pPr>
      <w:r>
        <w:rPr>
          <w:rFonts w:asciiTheme="minorBidi" w:eastAsia="Arial" w:hAnsiTheme="minorBidi" w:cstheme="minorBidi"/>
          <w:b/>
          <w:bCs/>
          <w:sz w:val="24"/>
          <w:szCs w:val="24"/>
          <w:rtl/>
        </w:rPr>
        <w:t>هام: لست مضطرًا للتوقيع على هذا النموذج. إذا لم توقع، فقد لا يعالجك مقدم الخدمة أو مرفق الرعاية هذا، ولكن يمكنك اختيار الحصول على الرعاية من مقدم خدمة أو مرفق رعاية موجود في شبكة خطتك الصحية.</w:t>
      </w:r>
    </w:p>
    <w:p w14:paraId="20BCD32D" w14:textId="77777777" w:rsidR="009A1546" w:rsidRDefault="009A1546">
      <w:pPr>
        <w:pStyle w:val="BodyText"/>
        <w:rPr>
          <w:rFonts w:asciiTheme="minorBidi" w:hAnsiTheme="minorBidi" w:cstheme="minorBidi"/>
          <w:b/>
          <w:sz w:val="22"/>
          <w:szCs w:val="26"/>
          <w:rtl/>
        </w:rPr>
      </w:pPr>
    </w:p>
    <w:p w14:paraId="06FE2484" w14:textId="77777777" w:rsidR="009A1546" w:rsidRDefault="009A1546">
      <w:pPr>
        <w:pStyle w:val="BodyText"/>
        <w:spacing w:before="2"/>
        <w:rPr>
          <w:rFonts w:asciiTheme="minorBidi" w:hAnsiTheme="minorBidi" w:cstheme="minorBidi"/>
          <w:b/>
          <w:sz w:val="27"/>
          <w:szCs w:val="26"/>
          <w:rtl/>
        </w:rPr>
      </w:pPr>
    </w:p>
    <w:p w14:paraId="5ECB9426" w14:textId="77777777" w:rsidR="009A1546" w:rsidRDefault="00171D80">
      <w:pPr>
        <w:tabs>
          <w:tab w:val="left" w:pos="4539"/>
          <w:tab w:val="left" w:pos="4795"/>
          <w:tab w:val="left" w:pos="9548"/>
        </w:tabs>
        <w:spacing w:before="59" w:line="271" w:lineRule="auto"/>
        <w:ind w:left="220" w:right="249"/>
        <w:rPr>
          <w:rFonts w:asciiTheme="minorBidi" w:eastAsia="Arial" w:hAnsiTheme="minorBidi" w:cstheme="minorBidi"/>
          <w:sz w:val="24"/>
          <w:szCs w:val="24"/>
          <w:rtl/>
        </w:rPr>
      </w:pPr>
      <w:r>
        <w:rPr>
          <w:rFonts w:asciiTheme="minorBidi" w:eastAsia="Arial" w:hAnsiTheme="minorBidi" w:cstheme="minorBidi"/>
          <w:sz w:val="24"/>
          <w:szCs w:val="24"/>
          <w:u w:val="single"/>
          <w:rtl/>
        </w:rPr>
        <w:tab/>
      </w:r>
      <w:r>
        <w:rPr>
          <w:rFonts w:asciiTheme="minorBidi" w:eastAsia="Arial" w:hAnsiTheme="minorBidi" w:cstheme="minorBidi"/>
          <w:sz w:val="24"/>
          <w:szCs w:val="24"/>
          <w:rtl/>
        </w:rPr>
        <w:t xml:space="preserve"> أو </w:t>
      </w:r>
      <w:r>
        <w:rPr>
          <w:rFonts w:asciiTheme="minorBidi" w:eastAsia="Arial" w:hAnsiTheme="minorBidi" w:cstheme="minorBidi"/>
          <w:sz w:val="24"/>
          <w:szCs w:val="24"/>
          <w:u w:val="single"/>
          <w:rtl/>
        </w:rPr>
        <w:tab/>
      </w:r>
    </w:p>
    <w:p w14:paraId="42FF587C" w14:textId="77777777" w:rsidR="009A1546" w:rsidRDefault="00171D80">
      <w:pPr>
        <w:tabs>
          <w:tab w:val="left" w:pos="4539"/>
          <w:tab w:val="left" w:pos="4795"/>
          <w:tab w:val="left" w:pos="9548"/>
        </w:tabs>
        <w:spacing w:before="59" w:line="271" w:lineRule="auto"/>
        <w:ind w:left="220" w:right="249"/>
        <w:rPr>
          <w:rFonts w:asciiTheme="minorBidi" w:eastAsia="Arial" w:hAnsiTheme="minorBidi" w:cstheme="minorBidi"/>
          <w:sz w:val="24"/>
          <w:szCs w:val="24"/>
          <w:rtl/>
        </w:rPr>
      </w:pPr>
      <w:r>
        <w:rPr>
          <w:rFonts w:asciiTheme="minorBidi" w:eastAsia="Arial" w:hAnsiTheme="minorBidi" w:cstheme="minorBidi"/>
          <w:sz w:val="24"/>
          <w:szCs w:val="24"/>
          <w:rtl/>
        </w:rPr>
        <w:t>توقيع المريض</w:t>
      </w:r>
      <w:r>
        <w:rPr>
          <w:rFonts w:asciiTheme="minorBidi" w:eastAsia="Arial" w:hAnsiTheme="minorBidi" w:cstheme="minorBidi"/>
          <w:sz w:val="24"/>
          <w:szCs w:val="24"/>
          <w:rtl/>
        </w:rPr>
        <w:tab/>
      </w:r>
      <w:r>
        <w:rPr>
          <w:rFonts w:asciiTheme="minorBidi" w:eastAsia="Arial" w:hAnsiTheme="minorBidi" w:cstheme="minorBidi"/>
          <w:sz w:val="24"/>
          <w:szCs w:val="24"/>
          <w:rtl/>
        </w:rPr>
        <w:tab/>
        <w:t xml:space="preserve"> توقيع الوصي/الممثل المُفوّض</w:t>
      </w:r>
    </w:p>
    <w:p w14:paraId="58F26F5A" w14:textId="77777777" w:rsidR="009A1546" w:rsidRDefault="009A1546">
      <w:pPr>
        <w:tabs>
          <w:tab w:val="left" w:pos="4539"/>
          <w:tab w:val="left" w:pos="4795"/>
          <w:tab w:val="left" w:pos="9548"/>
        </w:tabs>
        <w:spacing w:before="59" w:line="271" w:lineRule="auto"/>
        <w:ind w:left="220" w:right="249"/>
        <w:rPr>
          <w:rFonts w:asciiTheme="minorBidi" w:hAnsiTheme="minorBidi" w:cstheme="minorBidi"/>
          <w:sz w:val="24"/>
          <w:szCs w:val="24"/>
          <w:rtl/>
        </w:rPr>
      </w:pPr>
    </w:p>
    <w:p w14:paraId="67A6B585" w14:textId="77777777" w:rsidR="009A1546" w:rsidRDefault="00171D80">
      <w:pPr>
        <w:tabs>
          <w:tab w:val="left" w:pos="4539"/>
          <w:tab w:val="left" w:pos="4795"/>
          <w:tab w:val="left" w:pos="9548"/>
        </w:tabs>
        <w:spacing w:before="59" w:line="271" w:lineRule="auto"/>
        <w:ind w:left="220" w:right="249"/>
        <w:rPr>
          <w:rFonts w:asciiTheme="minorBidi" w:eastAsia="Arial" w:hAnsiTheme="minorBidi" w:cstheme="minorBidi"/>
          <w:sz w:val="24"/>
          <w:szCs w:val="24"/>
          <w:u w:val="single"/>
          <w:rtl/>
        </w:rPr>
      </w:pPr>
      <w:r>
        <w:rPr>
          <w:rFonts w:asciiTheme="minorBidi" w:eastAsia="Arial" w:hAnsiTheme="minorBidi" w:cstheme="minorBidi"/>
          <w:sz w:val="24"/>
          <w:szCs w:val="24"/>
          <w:u w:val="single"/>
          <w:rtl/>
        </w:rPr>
        <w:tab/>
      </w:r>
      <w:r>
        <w:rPr>
          <w:rFonts w:asciiTheme="minorBidi" w:eastAsia="Arial" w:hAnsiTheme="minorBidi" w:cstheme="minorBidi" w:hint="cs"/>
          <w:sz w:val="24"/>
          <w:szCs w:val="24"/>
          <w:rtl/>
        </w:rPr>
        <w:t xml:space="preserve">    </w:t>
      </w:r>
      <w:r>
        <w:rPr>
          <w:rFonts w:asciiTheme="minorBidi" w:eastAsia="Arial" w:hAnsiTheme="minorBidi" w:cstheme="minorBidi"/>
          <w:sz w:val="24"/>
          <w:szCs w:val="24"/>
          <w:u w:val="single"/>
          <w:rtl/>
        </w:rPr>
        <w:tab/>
      </w:r>
    </w:p>
    <w:p w14:paraId="018EA9C1" w14:textId="77777777" w:rsidR="009A1546" w:rsidRDefault="00171D80">
      <w:pPr>
        <w:tabs>
          <w:tab w:val="left" w:pos="4795"/>
        </w:tabs>
        <w:spacing w:before="38"/>
        <w:ind w:left="219"/>
        <w:rPr>
          <w:rFonts w:asciiTheme="minorBidi" w:hAnsiTheme="minorBidi" w:cstheme="minorBidi"/>
          <w:sz w:val="24"/>
          <w:szCs w:val="24"/>
          <w:rtl/>
          <w:lang w:bidi="ar-EG"/>
        </w:rPr>
      </w:pPr>
      <w:r>
        <w:rPr>
          <w:rFonts w:asciiTheme="minorBidi" w:eastAsia="Arial" w:hAnsiTheme="minorBidi" w:cstheme="minorBidi"/>
          <w:sz w:val="24"/>
          <w:szCs w:val="24"/>
          <w:rtl/>
        </w:rPr>
        <w:t>اسم المريض بحروف واضحة</w:t>
      </w:r>
      <w:r>
        <w:rPr>
          <w:rFonts w:asciiTheme="minorBidi" w:eastAsia="Arial" w:hAnsiTheme="minorBidi" w:cstheme="minorBidi"/>
          <w:sz w:val="24"/>
          <w:szCs w:val="24"/>
          <w:rtl/>
        </w:rPr>
        <w:tab/>
        <w:t>اسم الوصي/الممثل المُفوّض بحروف واضحة</w:t>
      </w:r>
    </w:p>
    <w:p w14:paraId="5912FCF2" w14:textId="77777777" w:rsidR="009A1546" w:rsidRDefault="009A1546">
      <w:pPr>
        <w:tabs>
          <w:tab w:val="left" w:pos="4539"/>
          <w:tab w:val="left" w:pos="4795"/>
          <w:tab w:val="left" w:pos="9548"/>
        </w:tabs>
        <w:spacing w:before="59" w:line="271" w:lineRule="auto"/>
        <w:ind w:left="220" w:right="249"/>
        <w:rPr>
          <w:rFonts w:asciiTheme="minorBidi" w:hAnsiTheme="minorBidi" w:cstheme="minorBidi"/>
          <w:sz w:val="24"/>
          <w:szCs w:val="24"/>
          <w:rtl/>
        </w:rPr>
      </w:pPr>
    </w:p>
    <w:p w14:paraId="487EB3B8" w14:textId="77777777" w:rsidR="009A1546" w:rsidRDefault="00171D80">
      <w:pPr>
        <w:tabs>
          <w:tab w:val="left" w:pos="4539"/>
          <w:tab w:val="left" w:pos="4795"/>
          <w:tab w:val="left" w:pos="9548"/>
        </w:tabs>
        <w:spacing w:before="59" w:line="271" w:lineRule="auto"/>
        <w:ind w:left="220" w:right="249"/>
        <w:rPr>
          <w:rFonts w:asciiTheme="minorBidi" w:eastAsia="Arial" w:hAnsiTheme="minorBidi" w:cstheme="minorBidi"/>
          <w:sz w:val="24"/>
          <w:szCs w:val="24"/>
          <w:u w:val="single"/>
          <w:rtl/>
        </w:rPr>
      </w:pPr>
      <w:r>
        <w:rPr>
          <w:rFonts w:asciiTheme="minorBidi" w:eastAsia="Arial" w:hAnsiTheme="minorBidi" w:cstheme="minorBidi"/>
          <w:sz w:val="24"/>
          <w:szCs w:val="24"/>
          <w:u w:val="single"/>
          <w:rtl/>
        </w:rPr>
        <w:tab/>
      </w:r>
      <w:r>
        <w:rPr>
          <w:rFonts w:asciiTheme="minorBidi" w:eastAsia="Arial" w:hAnsiTheme="minorBidi" w:cstheme="minorBidi" w:hint="cs"/>
          <w:sz w:val="24"/>
          <w:szCs w:val="24"/>
          <w:rtl/>
        </w:rPr>
        <w:t xml:space="preserve">    </w:t>
      </w:r>
      <w:r>
        <w:rPr>
          <w:rFonts w:asciiTheme="minorBidi" w:eastAsia="Arial" w:hAnsiTheme="minorBidi" w:cstheme="minorBidi"/>
          <w:sz w:val="24"/>
          <w:szCs w:val="24"/>
          <w:u w:val="single"/>
          <w:rtl/>
        </w:rPr>
        <w:tab/>
      </w:r>
    </w:p>
    <w:p w14:paraId="3FC17D0D" w14:textId="77777777" w:rsidR="009A1546" w:rsidRDefault="00171D80">
      <w:pPr>
        <w:tabs>
          <w:tab w:val="left" w:pos="4795"/>
        </w:tabs>
        <w:spacing w:before="38"/>
        <w:ind w:left="219"/>
        <w:rPr>
          <w:rFonts w:asciiTheme="minorBidi" w:hAnsiTheme="minorBidi" w:cstheme="minorBidi"/>
          <w:sz w:val="24"/>
          <w:szCs w:val="24"/>
          <w:rtl/>
          <w:lang w:bidi="ar-EG"/>
        </w:rPr>
      </w:pPr>
      <w:r>
        <w:rPr>
          <w:rFonts w:asciiTheme="minorBidi" w:eastAsia="Arial" w:hAnsiTheme="minorBidi" w:cstheme="minorBidi"/>
          <w:sz w:val="24"/>
          <w:szCs w:val="24"/>
          <w:rtl/>
        </w:rPr>
        <w:t>تاريخ ووقت التوقيع</w:t>
      </w:r>
      <w:r>
        <w:rPr>
          <w:rFonts w:asciiTheme="minorBidi" w:eastAsia="Arial" w:hAnsiTheme="minorBidi" w:cstheme="minorBidi"/>
          <w:sz w:val="24"/>
          <w:szCs w:val="24"/>
          <w:rtl/>
        </w:rPr>
        <w:tab/>
        <w:t>تاريخ ووقت التوقيع</w:t>
      </w:r>
    </w:p>
    <w:p w14:paraId="7CE72214" w14:textId="77777777" w:rsidR="009A1546" w:rsidRDefault="009A1546">
      <w:pPr>
        <w:pStyle w:val="BodyText"/>
        <w:rPr>
          <w:rFonts w:asciiTheme="minorBidi" w:hAnsiTheme="minorBidi" w:cstheme="minorBidi"/>
          <w:szCs w:val="26"/>
          <w:rtl/>
        </w:rPr>
      </w:pPr>
    </w:p>
    <w:p w14:paraId="4A13489C" w14:textId="77777777" w:rsidR="009A1546" w:rsidRDefault="009A1546">
      <w:pPr>
        <w:pStyle w:val="BodyText"/>
        <w:spacing w:before="5"/>
        <w:rPr>
          <w:rFonts w:asciiTheme="minorBidi" w:hAnsiTheme="minorBidi" w:cstheme="minorBidi"/>
          <w:sz w:val="31"/>
          <w:szCs w:val="26"/>
          <w:rtl/>
        </w:rPr>
      </w:pPr>
    </w:p>
    <w:p w14:paraId="60D55F83" w14:textId="77777777" w:rsidR="009A1546" w:rsidRDefault="00171D80">
      <w:pPr>
        <w:ind w:left="384" w:right="387"/>
        <w:jc w:val="center"/>
        <w:rPr>
          <w:rFonts w:asciiTheme="minorBidi" w:hAnsiTheme="minorBidi" w:cstheme="minorBidi"/>
          <w:b/>
          <w:sz w:val="24"/>
          <w:szCs w:val="24"/>
          <w:rtl/>
        </w:rPr>
      </w:pPr>
      <w:r>
        <w:rPr>
          <w:rFonts w:asciiTheme="minorBidi" w:eastAsia="Arial" w:hAnsiTheme="minorBidi" w:cstheme="minorBidi"/>
          <w:b/>
          <w:bCs/>
          <w:sz w:val="24"/>
          <w:szCs w:val="24"/>
          <w:rtl/>
        </w:rPr>
        <w:t>التقط صورة لهذا النموذج و/أو احتفظ بنسخة منه.</w:t>
      </w:r>
    </w:p>
    <w:p w14:paraId="74BE126F" w14:textId="77777777" w:rsidR="009A1546" w:rsidRDefault="00171D80">
      <w:pPr>
        <w:spacing w:before="180"/>
        <w:ind w:left="1307" w:right="1326"/>
        <w:jc w:val="center"/>
        <w:rPr>
          <w:rFonts w:asciiTheme="minorBidi" w:hAnsiTheme="minorBidi" w:cstheme="minorBidi"/>
          <w:b/>
          <w:sz w:val="24"/>
          <w:szCs w:val="24"/>
          <w:rtl/>
        </w:rPr>
      </w:pPr>
      <w:r>
        <w:rPr>
          <w:rFonts w:asciiTheme="minorBidi" w:eastAsia="Arial" w:hAnsiTheme="minorBidi" w:cstheme="minorBidi"/>
          <w:b/>
          <w:bCs/>
          <w:sz w:val="24"/>
          <w:szCs w:val="24"/>
          <w:rtl/>
        </w:rPr>
        <w:t>يحتوي على معلومات مهمة حول حقوقك وسبل حمايتك.</w:t>
      </w:r>
    </w:p>
    <w:p w14:paraId="3AD6111A" w14:textId="77777777" w:rsidR="009A1546" w:rsidRDefault="009A1546">
      <w:pPr>
        <w:jc w:val="center"/>
        <w:rPr>
          <w:rFonts w:asciiTheme="minorBidi" w:hAnsiTheme="minorBidi" w:cstheme="minorBidi"/>
          <w:sz w:val="24"/>
          <w:szCs w:val="24"/>
          <w:rtl/>
        </w:rPr>
        <w:sectPr w:rsidR="009A1546">
          <w:pgSz w:w="12240" w:h="15840"/>
          <w:pgMar w:top="1240" w:right="1220" w:bottom="1220" w:left="1220" w:header="760" w:footer="1024" w:gutter="0"/>
          <w:cols w:space="720"/>
        </w:sectPr>
      </w:pPr>
    </w:p>
    <w:p w14:paraId="415AF820" w14:textId="77777777" w:rsidR="009A1546" w:rsidRDefault="009A1546">
      <w:pPr>
        <w:pStyle w:val="BodyText"/>
        <w:rPr>
          <w:rFonts w:asciiTheme="minorBidi" w:hAnsiTheme="minorBidi" w:cstheme="minorBidi"/>
          <w:b/>
          <w:sz w:val="20"/>
          <w:szCs w:val="26"/>
          <w:rtl/>
        </w:rPr>
      </w:pPr>
    </w:p>
    <w:p w14:paraId="59EDA9C2" w14:textId="77777777" w:rsidR="009A1546" w:rsidRDefault="00171D80">
      <w:pPr>
        <w:pStyle w:val="Heading2"/>
        <w:rPr>
          <w:rFonts w:asciiTheme="minorBidi" w:hAnsiTheme="minorBidi" w:cstheme="minorBidi"/>
          <w:sz w:val="31"/>
          <w:szCs w:val="31"/>
          <w:rtl/>
        </w:rPr>
      </w:pPr>
      <w:r>
        <w:rPr>
          <w:rFonts w:asciiTheme="minorBidi" w:eastAsia="Arial" w:hAnsiTheme="minorBidi" w:cstheme="minorBidi"/>
          <w:spacing w:val="-2"/>
          <w:sz w:val="31"/>
          <w:szCs w:val="31"/>
          <w:rtl/>
        </w:rPr>
        <w:t>المزيد من التفاصيل حول تقدير التكلفة الإجمالية</w:t>
      </w:r>
    </w:p>
    <w:p w14:paraId="0D9651EB" w14:textId="77777777" w:rsidR="009A1546" w:rsidRDefault="00171D80">
      <w:pPr>
        <w:tabs>
          <w:tab w:val="left" w:pos="9579"/>
        </w:tabs>
        <w:spacing w:before="240" w:after="240"/>
        <w:ind w:left="221"/>
        <w:rPr>
          <w:rFonts w:asciiTheme="minorBidi" w:hAnsiTheme="minorBidi" w:cstheme="minorBidi"/>
          <w:b/>
          <w:sz w:val="24"/>
          <w:szCs w:val="24"/>
          <w:rtl/>
        </w:rPr>
      </w:pPr>
      <w:r>
        <w:rPr>
          <w:rFonts w:asciiTheme="minorBidi" w:eastAsia="Arial" w:hAnsiTheme="minorBidi" w:cstheme="minorBidi"/>
          <w:b/>
          <w:bCs/>
          <w:spacing w:val="-2"/>
          <w:sz w:val="24"/>
          <w:szCs w:val="24"/>
          <w:rtl/>
        </w:rPr>
        <w:t>اسم المريض:</w:t>
      </w:r>
      <w:r>
        <w:rPr>
          <w:rFonts w:asciiTheme="minorBidi" w:eastAsia="Arial" w:hAnsiTheme="minorBidi" w:cstheme="minorBidi"/>
          <w:b/>
          <w:bCs/>
          <w:spacing w:val="-2"/>
          <w:sz w:val="24"/>
          <w:szCs w:val="24"/>
          <w:u w:val="single"/>
          <w:rtl/>
        </w:rPr>
        <w:tab/>
      </w:r>
    </w:p>
    <w:p w14:paraId="5AD16110" w14:textId="77777777" w:rsidR="009A1546" w:rsidRDefault="00171D80">
      <w:pPr>
        <w:tabs>
          <w:tab w:val="left" w:pos="9579"/>
        </w:tabs>
        <w:spacing w:before="240" w:after="240"/>
        <w:ind w:left="221"/>
        <w:rPr>
          <w:rFonts w:asciiTheme="minorBidi" w:hAnsiTheme="minorBidi" w:cstheme="minorBidi"/>
          <w:b/>
          <w:sz w:val="24"/>
          <w:szCs w:val="24"/>
          <w:rtl/>
        </w:rPr>
      </w:pPr>
      <w:r>
        <w:rPr>
          <w:rFonts w:asciiTheme="minorBidi" w:eastAsia="Arial" w:hAnsiTheme="minorBidi" w:cstheme="minorBidi"/>
          <w:b/>
          <w:bCs/>
          <w:sz w:val="24"/>
          <w:szCs w:val="24"/>
          <w:rtl/>
        </w:rPr>
        <w:t>اسم مقدم (مقدمي) الخدمة أو مرفق الرعاية خارج الشبكة:</w:t>
      </w:r>
      <w:r>
        <w:rPr>
          <w:rFonts w:asciiTheme="minorBidi" w:eastAsia="Arial" w:hAnsiTheme="minorBidi" w:cstheme="minorBidi"/>
          <w:b/>
          <w:bCs/>
          <w:sz w:val="24"/>
          <w:szCs w:val="24"/>
          <w:u w:val="single"/>
          <w:rtl/>
        </w:rPr>
        <w:tab/>
      </w:r>
    </w:p>
    <w:p w14:paraId="2D858199" w14:textId="77777777" w:rsidR="009A1546" w:rsidRDefault="00171D80">
      <w:pPr>
        <w:tabs>
          <w:tab w:val="left" w:pos="9579"/>
        </w:tabs>
        <w:spacing w:before="240" w:after="240"/>
        <w:ind w:left="221"/>
        <w:rPr>
          <w:rFonts w:asciiTheme="minorBidi" w:hAnsiTheme="minorBidi" w:cstheme="minorBidi"/>
          <w:b/>
          <w:sz w:val="24"/>
          <w:szCs w:val="24"/>
          <w:rtl/>
        </w:rPr>
      </w:pPr>
      <w:r>
        <w:rPr>
          <w:rFonts w:asciiTheme="minorBidi" w:eastAsia="Arial" w:hAnsiTheme="minorBidi" w:cstheme="minorBidi"/>
          <w:b/>
          <w:bCs/>
          <w:spacing w:val="-2"/>
          <w:sz w:val="24"/>
          <w:szCs w:val="24"/>
          <w:u w:val="single"/>
          <w:rtl/>
        </w:rPr>
        <w:tab/>
      </w:r>
    </w:p>
    <w:p w14:paraId="75C99BCD" w14:textId="77777777" w:rsidR="009A1546" w:rsidRDefault="00171D80">
      <w:pPr>
        <w:spacing w:before="59" w:line="256" w:lineRule="auto"/>
        <w:ind w:left="220" w:right="218"/>
        <w:jc w:val="both"/>
        <w:rPr>
          <w:rFonts w:asciiTheme="minorBidi" w:hAnsiTheme="minorBidi" w:cstheme="minorBidi"/>
          <w:b/>
          <w:sz w:val="24"/>
          <w:szCs w:val="24"/>
          <w:rtl/>
        </w:rPr>
      </w:pPr>
      <w:r>
        <w:rPr>
          <w:rFonts w:asciiTheme="minorBidi" w:eastAsia="Arial" w:hAnsiTheme="minorBidi" w:cstheme="minorBidi"/>
          <w:sz w:val="24"/>
          <w:szCs w:val="24"/>
          <w:rtl/>
        </w:rPr>
        <w:t xml:space="preserve">المبلغ الموضح أدناه هو مجرد تقدير؛ فهو ليس عرضًا أو عقدًا للخدمات. يوضح هذا التقدير التكاليف المقدرة الكاملة للعناصر أو الخدمات المدرجة. ولا تشمل أي معلومات حول ما قد تغطيه خطتك الصحية. وهذا يعني أن </w:t>
      </w:r>
      <w:r>
        <w:rPr>
          <w:rFonts w:asciiTheme="minorBidi" w:eastAsia="Arial" w:hAnsiTheme="minorBidi" w:cstheme="minorBidi"/>
          <w:b/>
          <w:bCs/>
          <w:sz w:val="24"/>
          <w:szCs w:val="24"/>
          <w:rtl/>
        </w:rPr>
        <w:t>التكلفة النهائية للخدمات قد تكون مختلفة عن هذا التقدير.</w:t>
      </w:r>
    </w:p>
    <w:p w14:paraId="526B03C7" w14:textId="77777777" w:rsidR="009A1546" w:rsidRDefault="00171D80">
      <w:pPr>
        <w:spacing w:before="162" w:line="256" w:lineRule="auto"/>
        <w:ind w:left="220" w:right="462"/>
        <w:jc w:val="both"/>
        <w:rPr>
          <w:rFonts w:asciiTheme="minorBidi" w:hAnsiTheme="minorBidi" w:cstheme="minorBidi"/>
          <w:b/>
          <w:sz w:val="24"/>
          <w:szCs w:val="24"/>
          <w:rtl/>
        </w:rPr>
      </w:pPr>
      <w:r>
        <w:rPr>
          <w:rFonts w:asciiTheme="minorBidi" w:eastAsia="Arial" w:hAnsiTheme="minorBidi" w:cstheme="minorBidi"/>
          <w:b/>
          <w:bCs/>
          <w:sz w:val="24"/>
          <w:szCs w:val="24"/>
          <w:rtl/>
        </w:rPr>
        <w:t>اتصل بخطتك الصحية لمعرفة ما إذا كانت خطتك ستدفع أي جزء من هذه التكاليف، ومقدار ما قد تضطر إلى دفعه من مالك الخاص.</w:t>
      </w:r>
    </w:p>
    <w:p w14:paraId="6E7CD051" w14:textId="77777777" w:rsidR="009A1546" w:rsidRDefault="00171D80">
      <w:pPr>
        <w:spacing w:before="161" w:line="261" w:lineRule="auto"/>
        <w:ind w:left="220" w:right="265"/>
        <w:jc w:val="both"/>
        <w:rPr>
          <w:rFonts w:asciiTheme="minorBidi" w:hAnsiTheme="minorBidi" w:cstheme="minorBidi"/>
          <w:i/>
          <w:sz w:val="24"/>
          <w:szCs w:val="24"/>
          <w:rtl/>
        </w:rPr>
      </w:pPr>
      <w:r>
        <w:rPr>
          <w:rFonts w:asciiTheme="minorBidi" w:eastAsia="Arial" w:hAnsiTheme="minorBidi" w:cstheme="minorBidi"/>
          <w:i/>
          <w:iCs/>
          <w:sz w:val="24"/>
          <w:szCs w:val="24"/>
          <w:rtl/>
        </w:rPr>
        <w:t>[أدخل التكلفة المقدرة بحسن نية للعناصر والخدمات التي سيقدمها مقدم الخدمة أو مرفق الرعاية المدرج بالإضافة إلى تكلفة أي عناصر أو خدمات يتوقع بشكل معقول تقديمها بالتزامن مع هذه العناصر أو الخدمات. افترض أنه لن يتم توفير أي تغطية لأي من العناصر والخدمات.]</w:t>
      </w:r>
    </w:p>
    <w:p w14:paraId="4550AA43" w14:textId="77777777" w:rsidR="009A1546" w:rsidRDefault="00171D80">
      <w:pPr>
        <w:spacing w:before="158" w:line="256" w:lineRule="auto"/>
        <w:ind w:left="220" w:right="280"/>
        <w:jc w:val="both"/>
        <w:rPr>
          <w:rFonts w:asciiTheme="minorBidi" w:hAnsiTheme="minorBidi" w:cstheme="minorBidi"/>
          <w:i/>
          <w:sz w:val="24"/>
          <w:szCs w:val="24"/>
          <w:rtl/>
        </w:rPr>
      </w:pPr>
      <w:r>
        <w:rPr>
          <w:rFonts w:asciiTheme="minorBidi" w:eastAsia="Arial" w:hAnsiTheme="minorBidi" w:cstheme="minorBidi"/>
          <w:i/>
          <w:iCs/>
          <w:sz w:val="24"/>
          <w:szCs w:val="24"/>
          <w:rtl/>
        </w:rPr>
        <w:t>بالنسبة لكل مقدم خدمة أو مرفق رعاية موضح في الإخطار، املأ الجدول أدناه عن طريق إكمال كل عمود لكل عنصر وخدمة سيقدمها مقدم الخدمة أو مرفق الرعاية. أضف صفوفًا إضافية إذا لزم الأمر. إذا كان الإخطار خاصًا بأكثر من مرفق رعاية أو مقدم خدمة واحد، فاذكر العناصر والخدمات التي سيتم تقديمها من قبل نفس مرفق الرعاية أو مقدم الخدمة في صفوف مجاورة، وقدم تقديرًا للإجمالي الفرعي لكل مرفق ومقدم (مقدمي) خدمة. إذا كان الإخطار خاصًا بمرفق رعاية أو مقدم خدمة واحد، فقد يتم حذف تقدير الإجمالي الفرعي. يجب أن يكون المبلغ الإجمالي في الصفحة 2 مساويًا لإجمالي كل تقدير من تقديرات التكلفة المدرجة في الجدول.]</w:t>
      </w:r>
    </w:p>
    <w:p w14:paraId="42A0A97A" w14:textId="77777777" w:rsidR="009A1546" w:rsidRDefault="009A1546">
      <w:pPr>
        <w:pStyle w:val="BodyText"/>
        <w:spacing w:before="6"/>
        <w:rPr>
          <w:rFonts w:asciiTheme="minorBidi" w:hAnsiTheme="minorBidi" w:cstheme="minorBidi"/>
          <w:i/>
          <w:sz w:val="15"/>
          <w:szCs w:val="26"/>
          <w:rtl/>
        </w:rPr>
      </w:pPr>
    </w:p>
    <w:tbl>
      <w:tblPr>
        <w:bidiVisu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6"/>
        <w:gridCol w:w="1617"/>
        <w:gridCol w:w="1260"/>
        <w:gridCol w:w="3024"/>
        <w:gridCol w:w="1843"/>
      </w:tblGrid>
      <w:tr w:rsidR="009A1546" w14:paraId="59FFA9AF" w14:textId="77777777">
        <w:trPr>
          <w:trHeight w:val="600"/>
        </w:trPr>
        <w:tc>
          <w:tcPr>
            <w:tcW w:w="1616" w:type="dxa"/>
            <w:shd w:val="clear" w:color="auto" w:fill="D9D9D9"/>
          </w:tcPr>
          <w:p w14:paraId="28927EB2" w14:textId="77777777" w:rsidR="009A1546" w:rsidRDefault="00171D80">
            <w:pPr>
              <w:pStyle w:val="TableParagraph"/>
              <w:spacing w:line="265" w:lineRule="exact"/>
              <w:ind w:left="118"/>
              <w:rPr>
                <w:rFonts w:asciiTheme="minorBidi" w:hAnsiTheme="minorBidi" w:cstheme="minorBidi"/>
                <w:b/>
                <w:sz w:val="24"/>
                <w:szCs w:val="24"/>
                <w:rtl/>
              </w:rPr>
            </w:pPr>
            <w:r>
              <w:rPr>
                <w:rFonts w:asciiTheme="minorBidi" w:eastAsia="Arial" w:hAnsiTheme="minorBidi" w:cstheme="minorBidi"/>
                <w:b/>
                <w:bCs/>
                <w:sz w:val="24"/>
                <w:szCs w:val="24"/>
                <w:rtl/>
              </w:rPr>
              <w:t>تاريخ الخدمة</w:t>
            </w:r>
          </w:p>
        </w:tc>
        <w:tc>
          <w:tcPr>
            <w:tcW w:w="1617" w:type="dxa"/>
            <w:shd w:val="clear" w:color="auto" w:fill="D9D9D9"/>
          </w:tcPr>
          <w:p w14:paraId="1713302F" w14:textId="77777777" w:rsidR="009A1546" w:rsidRDefault="00171D80">
            <w:pPr>
              <w:pStyle w:val="TableParagraph"/>
              <w:spacing w:line="242" w:lineRule="auto"/>
              <w:ind w:left="118"/>
              <w:rPr>
                <w:rFonts w:asciiTheme="minorBidi" w:hAnsiTheme="minorBidi" w:cstheme="minorBidi"/>
                <w:b/>
                <w:sz w:val="24"/>
                <w:szCs w:val="24"/>
                <w:rtl/>
              </w:rPr>
            </w:pPr>
            <w:r>
              <w:rPr>
                <w:rFonts w:asciiTheme="minorBidi" w:eastAsia="Arial" w:hAnsiTheme="minorBidi" w:cstheme="minorBidi"/>
                <w:b/>
                <w:bCs/>
                <w:sz w:val="24"/>
                <w:szCs w:val="24"/>
                <w:rtl/>
              </w:rPr>
              <w:t>اسم مقدم الخدمة أو مرفق الرعاية</w:t>
            </w:r>
          </w:p>
        </w:tc>
        <w:tc>
          <w:tcPr>
            <w:tcW w:w="1260" w:type="dxa"/>
            <w:shd w:val="clear" w:color="auto" w:fill="D9D9D9"/>
          </w:tcPr>
          <w:p w14:paraId="562C336B" w14:textId="77777777" w:rsidR="009A1546" w:rsidRDefault="00171D80">
            <w:pPr>
              <w:pStyle w:val="TableParagraph"/>
              <w:spacing w:line="242" w:lineRule="auto"/>
              <w:ind w:left="118"/>
              <w:rPr>
                <w:rFonts w:asciiTheme="minorBidi" w:hAnsiTheme="minorBidi" w:cstheme="minorBidi"/>
                <w:b/>
                <w:sz w:val="24"/>
                <w:szCs w:val="24"/>
                <w:rtl/>
              </w:rPr>
            </w:pPr>
            <w:r>
              <w:rPr>
                <w:rFonts w:asciiTheme="minorBidi" w:eastAsia="Arial" w:hAnsiTheme="minorBidi" w:cstheme="minorBidi"/>
                <w:b/>
                <w:bCs/>
                <w:spacing w:val="-2"/>
                <w:sz w:val="24"/>
                <w:szCs w:val="24"/>
                <w:rtl/>
              </w:rPr>
              <w:t>رمز الخدمة</w:t>
            </w:r>
          </w:p>
        </w:tc>
        <w:tc>
          <w:tcPr>
            <w:tcW w:w="3024" w:type="dxa"/>
            <w:shd w:val="clear" w:color="auto" w:fill="D9D9D9"/>
          </w:tcPr>
          <w:p w14:paraId="78BD807C" w14:textId="77777777" w:rsidR="009A1546" w:rsidRDefault="00171D80">
            <w:pPr>
              <w:pStyle w:val="TableParagraph"/>
              <w:spacing w:line="265" w:lineRule="exact"/>
              <w:ind w:left="117"/>
              <w:rPr>
                <w:rFonts w:asciiTheme="minorBidi" w:hAnsiTheme="minorBidi" w:cstheme="minorBidi"/>
                <w:b/>
                <w:sz w:val="24"/>
                <w:szCs w:val="24"/>
                <w:rtl/>
              </w:rPr>
            </w:pPr>
            <w:r>
              <w:rPr>
                <w:rFonts w:asciiTheme="minorBidi" w:eastAsia="Arial" w:hAnsiTheme="minorBidi" w:cstheme="minorBidi"/>
                <w:b/>
                <w:bCs/>
                <w:spacing w:val="-2"/>
                <w:sz w:val="24"/>
                <w:szCs w:val="24"/>
                <w:rtl/>
              </w:rPr>
              <w:t>الوصف</w:t>
            </w:r>
          </w:p>
        </w:tc>
        <w:tc>
          <w:tcPr>
            <w:tcW w:w="1843" w:type="dxa"/>
            <w:shd w:val="clear" w:color="auto" w:fill="D9D9D9"/>
          </w:tcPr>
          <w:p w14:paraId="18F7157A" w14:textId="77777777" w:rsidR="009A1546" w:rsidRDefault="00171D80">
            <w:pPr>
              <w:pStyle w:val="TableParagraph"/>
              <w:spacing w:line="265" w:lineRule="exact"/>
              <w:ind w:left="101"/>
              <w:rPr>
                <w:rFonts w:asciiTheme="minorBidi" w:hAnsiTheme="minorBidi" w:cstheme="minorBidi"/>
                <w:b/>
                <w:sz w:val="24"/>
                <w:szCs w:val="24"/>
                <w:rtl/>
              </w:rPr>
            </w:pPr>
            <w:r>
              <w:rPr>
                <w:rFonts w:asciiTheme="minorBidi" w:eastAsia="Arial" w:hAnsiTheme="minorBidi" w:cstheme="minorBidi"/>
                <w:b/>
                <w:bCs/>
                <w:spacing w:val="-2"/>
                <w:sz w:val="24"/>
                <w:szCs w:val="24"/>
                <w:rtl/>
              </w:rPr>
              <w:t xml:space="preserve">المبلغ </w:t>
            </w:r>
            <w:r>
              <w:rPr>
                <w:rFonts w:asciiTheme="minorBidi" w:eastAsia="Arial" w:hAnsiTheme="minorBidi" w:cstheme="minorBidi"/>
                <w:b/>
                <w:bCs/>
                <w:sz w:val="24"/>
                <w:szCs w:val="24"/>
                <w:rtl/>
              </w:rPr>
              <w:t>المقدر الذي سيتم إصدار فاتورة به</w:t>
            </w:r>
          </w:p>
        </w:tc>
      </w:tr>
      <w:tr w:rsidR="009A1546" w14:paraId="5D1C32BC" w14:textId="77777777">
        <w:trPr>
          <w:trHeight w:val="540"/>
        </w:trPr>
        <w:tc>
          <w:tcPr>
            <w:tcW w:w="1616" w:type="dxa"/>
          </w:tcPr>
          <w:p w14:paraId="401D798A" w14:textId="77777777" w:rsidR="009A1546" w:rsidRDefault="009A1546">
            <w:pPr>
              <w:pStyle w:val="TableParagraph"/>
              <w:rPr>
                <w:rFonts w:asciiTheme="minorBidi" w:hAnsiTheme="minorBidi" w:cstheme="minorBidi"/>
                <w:sz w:val="24"/>
                <w:szCs w:val="24"/>
                <w:rtl/>
              </w:rPr>
            </w:pPr>
          </w:p>
        </w:tc>
        <w:tc>
          <w:tcPr>
            <w:tcW w:w="1617" w:type="dxa"/>
          </w:tcPr>
          <w:p w14:paraId="45CC6A3D" w14:textId="77777777" w:rsidR="009A1546" w:rsidRDefault="009A1546">
            <w:pPr>
              <w:pStyle w:val="TableParagraph"/>
              <w:rPr>
                <w:rFonts w:asciiTheme="minorBidi" w:hAnsiTheme="minorBidi" w:cstheme="minorBidi"/>
                <w:sz w:val="24"/>
                <w:szCs w:val="24"/>
                <w:rtl/>
              </w:rPr>
            </w:pPr>
          </w:p>
        </w:tc>
        <w:tc>
          <w:tcPr>
            <w:tcW w:w="1260" w:type="dxa"/>
          </w:tcPr>
          <w:p w14:paraId="4E148E76" w14:textId="77777777" w:rsidR="009A1546" w:rsidRDefault="009A1546">
            <w:pPr>
              <w:pStyle w:val="TableParagraph"/>
              <w:rPr>
                <w:rFonts w:asciiTheme="minorBidi" w:hAnsiTheme="minorBidi" w:cstheme="minorBidi"/>
                <w:sz w:val="24"/>
                <w:szCs w:val="24"/>
                <w:rtl/>
              </w:rPr>
            </w:pPr>
          </w:p>
        </w:tc>
        <w:tc>
          <w:tcPr>
            <w:tcW w:w="3024" w:type="dxa"/>
          </w:tcPr>
          <w:p w14:paraId="05AA18B7" w14:textId="77777777" w:rsidR="009A1546" w:rsidRDefault="009A1546">
            <w:pPr>
              <w:pStyle w:val="TableParagraph"/>
              <w:rPr>
                <w:rFonts w:asciiTheme="minorBidi" w:hAnsiTheme="minorBidi" w:cstheme="minorBidi"/>
                <w:sz w:val="24"/>
                <w:szCs w:val="24"/>
                <w:rtl/>
              </w:rPr>
            </w:pPr>
          </w:p>
        </w:tc>
        <w:tc>
          <w:tcPr>
            <w:tcW w:w="1843" w:type="dxa"/>
          </w:tcPr>
          <w:p w14:paraId="6982E1C5" w14:textId="77777777" w:rsidR="009A1546" w:rsidRDefault="009A1546">
            <w:pPr>
              <w:pStyle w:val="TableParagraph"/>
              <w:rPr>
                <w:rFonts w:asciiTheme="minorBidi" w:hAnsiTheme="minorBidi" w:cstheme="minorBidi"/>
                <w:sz w:val="24"/>
                <w:szCs w:val="24"/>
                <w:rtl/>
              </w:rPr>
            </w:pPr>
          </w:p>
        </w:tc>
      </w:tr>
      <w:tr w:rsidR="009A1546" w14:paraId="02D5FC6F" w14:textId="77777777">
        <w:trPr>
          <w:trHeight w:val="524"/>
        </w:trPr>
        <w:tc>
          <w:tcPr>
            <w:tcW w:w="1616" w:type="dxa"/>
          </w:tcPr>
          <w:p w14:paraId="1DD32CEB" w14:textId="77777777" w:rsidR="009A1546" w:rsidRDefault="009A1546">
            <w:pPr>
              <w:pStyle w:val="TableParagraph"/>
              <w:rPr>
                <w:rFonts w:asciiTheme="minorBidi" w:hAnsiTheme="minorBidi" w:cstheme="minorBidi"/>
                <w:sz w:val="24"/>
                <w:szCs w:val="24"/>
                <w:rtl/>
              </w:rPr>
            </w:pPr>
          </w:p>
        </w:tc>
        <w:tc>
          <w:tcPr>
            <w:tcW w:w="1617" w:type="dxa"/>
          </w:tcPr>
          <w:p w14:paraId="496EE5F3" w14:textId="77777777" w:rsidR="009A1546" w:rsidRDefault="009A1546">
            <w:pPr>
              <w:pStyle w:val="TableParagraph"/>
              <w:rPr>
                <w:rFonts w:asciiTheme="minorBidi" w:hAnsiTheme="minorBidi" w:cstheme="minorBidi"/>
                <w:sz w:val="24"/>
                <w:szCs w:val="24"/>
                <w:rtl/>
              </w:rPr>
            </w:pPr>
          </w:p>
        </w:tc>
        <w:tc>
          <w:tcPr>
            <w:tcW w:w="1260" w:type="dxa"/>
          </w:tcPr>
          <w:p w14:paraId="3E78660E" w14:textId="77777777" w:rsidR="009A1546" w:rsidRDefault="009A1546">
            <w:pPr>
              <w:pStyle w:val="TableParagraph"/>
              <w:rPr>
                <w:rFonts w:asciiTheme="minorBidi" w:hAnsiTheme="minorBidi" w:cstheme="minorBidi"/>
                <w:sz w:val="24"/>
                <w:szCs w:val="24"/>
                <w:rtl/>
              </w:rPr>
            </w:pPr>
          </w:p>
        </w:tc>
        <w:tc>
          <w:tcPr>
            <w:tcW w:w="3024" w:type="dxa"/>
          </w:tcPr>
          <w:p w14:paraId="2BF00B91" w14:textId="77777777" w:rsidR="009A1546" w:rsidRDefault="009A1546">
            <w:pPr>
              <w:pStyle w:val="TableParagraph"/>
              <w:rPr>
                <w:rFonts w:asciiTheme="minorBidi" w:hAnsiTheme="minorBidi" w:cstheme="minorBidi"/>
                <w:sz w:val="24"/>
                <w:szCs w:val="24"/>
                <w:rtl/>
              </w:rPr>
            </w:pPr>
          </w:p>
        </w:tc>
        <w:tc>
          <w:tcPr>
            <w:tcW w:w="1843" w:type="dxa"/>
          </w:tcPr>
          <w:p w14:paraId="32F88368" w14:textId="77777777" w:rsidR="009A1546" w:rsidRDefault="009A1546">
            <w:pPr>
              <w:pStyle w:val="TableParagraph"/>
              <w:rPr>
                <w:rFonts w:asciiTheme="minorBidi" w:hAnsiTheme="minorBidi" w:cstheme="minorBidi"/>
                <w:sz w:val="24"/>
                <w:szCs w:val="24"/>
                <w:rtl/>
              </w:rPr>
            </w:pPr>
          </w:p>
        </w:tc>
      </w:tr>
      <w:tr w:rsidR="009A1546" w14:paraId="0E33F705" w14:textId="77777777">
        <w:trPr>
          <w:trHeight w:val="523"/>
        </w:trPr>
        <w:tc>
          <w:tcPr>
            <w:tcW w:w="1616" w:type="dxa"/>
          </w:tcPr>
          <w:p w14:paraId="6641E505" w14:textId="77777777" w:rsidR="009A1546" w:rsidRDefault="009A1546">
            <w:pPr>
              <w:pStyle w:val="TableParagraph"/>
              <w:rPr>
                <w:rFonts w:asciiTheme="minorBidi" w:hAnsiTheme="minorBidi" w:cstheme="minorBidi"/>
                <w:sz w:val="24"/>
                <w:szCs w:val="24"/>
                <w:rtl/>
              </w:rPr>
            </w:pPr>
          </w:p>
        </w:tc>
        <w:tc>
          <w:tcPr>
            <w:tcW w:w="1617" w:type="dxa"/>
          </w:tcPr>
          <w:p w14:paraId="08FBE197" w14:textId="77777777" w:rsidR="009A1546" w:rsidRDefault="009A1546">
            <w:pPr>
              <w:pStyle w:val="TableParagraph"/>
              <w:rPr>
                <w:rFonts w:asciiTheme="minorBidi" w:hAnsiTheme="minorBidi" w:cstheme="minorBidi"/>
                <w:sz w:val="24"/>
                <w:szCs w:val="24"/>
                <w:rtl/>
              </w:rPr>
            </w:pPr>
          </w:p>
        </w:tc>
        <w:tc>
          <w:tcPr>
            <w:tcW w:w="1260" w:type="dxa"/>
          </w:tcPr>
          <w:p w14:paraId="420A1022" w14:textId="77777777" w:rsidR="009A1546" w:rsidRDefault="009A1546">
            <w:pPr>
              <w:pStyle w:val="TableParagraph"/>
              <w:rPr>
                <w:rFonts w:asciiTheme="minorBidi" w:hAnsiTheme="minorBidi" w:cstheme="minorBidi"/>
                <w:sz w:val="24"/>
                <w:szCs w:val="24"/>
                <w:rtl/>
              </w:rPr>
            </w:pPr>
          </w:p>
        </w:tc>
        <w:tc>
          <w:tcPr>
            <w:tcW w:w="3024" w:type="dxa"/>
          </w:tcPr>
          <w:p w14:paraId="1719BD9F" w14:textId="77777777" w:rsidR="009A1546" w:rsidRDefault="009A1546">
            <w:pPr>
              <w:pStyle w:val="TableParagraph"/>
              <w:rPr>
                <w:rFonts w:asciiTheme="minorBidi" w:hAnsiTheme="minorBidi" w:cstheme="minorBidi"/>
                <w:sz w:val="24"/>
                <w:szCs w:val="24"/>
                <w:rtl/>
              </w:rPr>
            </w:pPr>
          </w:p>
        </w:tc>
        <w:tc>
          <w:tcPr>
            <w:tcW w:w="1843" w:type="dxa"/>
          </w:tcPr>
          <w:p w14:paraId="518C4B5C" w14:textId="77777777" w:rsidR="009A1546" w:rsidRDefault="009A1546">
            <w:pPr>
              <w:pStyle w:val="TableParagraph"/>
              <w:rPr>
                <w:rFonts w:asciiTheme="minorBidi" w:hAnsiTheme="minorBidi" w:cstheme="minorBidi"/>
                <w:sz w:val="24"/>
                <w:szCs w:val="24"/>
                <w:rtl/>
              </w:rPr>
            </w:pPr>
          </w:p>
        </w:tc>
      </w:tr>
      <w:tr w:rsidR="009A1546" w14:paraId="5B961C0D" w14:textId="77777777">
        <w:trPr>
          <w:trHeight w:val="524"/>
        </w:trPr>
        <w:tc>
          <w:tcPr>
            <w:tcW w:w="1616" w:type="dxa"/>
          </w:tcPr>
          <w:p w14:paraId="7A98322F" w14:textId="77777777" w:rsidR="009A1546" w:rsidRDefault="009A1546">
            <w:pPr>
              <w:pStyle w:val="TableParagraph"/>
              <w:rPr>
                <w:rFonts w:asciiTheme="minorBidi" w:hAnsiTheme="minorBidi" w:cstheme="minorBidi"/>
                <w:sz w:val="24"/>
                <w:szCs w:val="24"/>
                <w:rtl/>
              </w:rPr>
            </w:pPr>
          </w:p>
        </w:tc>
        <w:tc>
          <w:tcPr>
            <w:tcW w:w="1617" w:type="dxa"/>
          </w:tcPr>
          <w:p w14:paraId="3BCA3E32" w14:textId="77777777" w:rsidR="009A1546" w:rsidRDefault="009A1546">
            <w:pPr>
              <w:pStyle w:val="TableParagraph"/>
              <w:rPr>
                <w:rFonts w:asciiTheme="minorBidi" w:hAnsiTheme="minorBidi" w:cstheme="minorBidi"/>
                <w:sz w:val="24"/>
                <w:szCs w:val="24"/>
                <w:rtl/>
              </w:rPr>
            </w:pPr>
          </w:p>
        </w:tc>
        <w:tc>
          <w:tcPr>
            <w:tcW w:w="1260" w:type="dxa"/>
          </w:tcPr>
          <w:p w14:paraId="58C0C739" w14:textId="77777777" w:rsidR="009A1546" w:rsidRDefault="009A1546">
            <w:pPr>
              <w:pStyle w:val="TableParagraph"/>
              <w:rPr>
                <w:rFonts w:asciiTheme="minorBidi" w:hAnsiTheme="minorBidi" w:cstheme="minorBidi"/>
                <w:sz w:val="24"/>
                <w:szCs w:val="24"/>
                <w:rtl/>
              </w:rPr>
            </w:pPr>
          </w:p>
        </w:tc>
        <w:tc>
          <w:tcPr>
            <w:tcW w:w="3024" w:type="dxa"/>
          </w:tcPr>
          <w:p w14:paraId="76A7C559" w14:textId="77777777" w:rsidR="009A1546" w:rsidRDefault="009A1546">
            <w:pPr>
              <w:pStyle w:val="TableParagraph"/>
              <w:rPr>
                <w:rFonts w:asciiTheme="minorBidi" w:hAnsiTheme="minorBidi" w:cstheme="minorBidi"/>
                <w:sz w:val="24"/>
                <w:szCs w:val="24"/>
                <w:rtl/>
              </w:rPr>
            </w:pPr>
          </w:p>
        </w:tc>
        <w:tc>
          <w:tcPr>
            <w:tcW w:w="1843" w:type="dxa"/>
          </w:tcPr>
          <w:p w14:paraId="1D4AD9E6" w14:textId="77777777" w:rsidR="009A1546" w:rsidRDefault="009A1546">
            <w:pPr>
              <w:pStyle w:val="TableParagraph"/>
              <w:rPr>
                <w:rFonts w:asciiTheme="minorBidi" w:hAnsiTheme="minorBidi" w:cstheme="minorBidi"/>
                <w:sz w:val="24"/>
                <w:szCs w:val="24"/>
                <w:rtl/>
              </w:rPr>
            </w:pPr>
          </w:p>
        </w:tc>
      </w:tr>
      <w:tr w:rsidR="009A1546" w14:paraId="31F842CC" w14:textId="77777777">
        <w:trPr>
          <w:trHeight w:val="523"/>
        </w:trPr>
        <w:tc>
          <w:tcPr>
            <w:tcW w:w="1616" w:type="dxa"/>
          </w:tcPr>
          <w:p w14:paraId="28BF1436" w14:textId="77777777" w:rsidR="009A1546" w:rsidRDefault="009A1546">
            <w:pPr>
              <w:pStyle w:val="TableParagraph"/>
              <w:rPr>
                <w:rFonts w:asciiTheme="minorBidi" w:hAnsiTheme="minorBidi" w:cstheme="minorBidi"/>
                <w:sz w:val="24"/>
                <w:szCs w:val="24"/>
                <w:rtl/>
              </w:rPr>
            </w:pPr>
          </w:p>
        </w:tc>
        <w:tc>
          <w:tcPr>
            <w:tcW w:w="1617" w:type="dxa"/>
          </w:tcPr>
          <w:p w14:paraId="45772E43" w14:textId="77777777" w:rsidR="009A1546" w:rsidRDefault="009A1546">
            <w:pPr>
              <w:pStyle w:val="TableParagraph"/>
              <w:rPr>
                <w:rFonts w:asciiTheme="minorBidi" w:hAnsiTheme="minorBidi" w:cstheme="minorBidi"/>
                <w:sz w:val="24"/>
                <w:szCs w:val="24"/>
                <w:rtl/>
              </w:rPr>
            </w:pPr>
          </w:p>
        </w:tc>
        <w:tc>
          <w:tcPr>
            <w:tcW w:w="1260" w:type="dxa"/>
          </w:tcPr>
          <w:p w14:paraId="0836A798" w14:textId="77777777" w:rsidR="009A1546" w:rsidRDefault="009A1546">
            <w:pPr>
              <w:pStyle w:val="TableParagraph"/>
              <w:rPr>
                <w:rFonts w:asciiTheme="minorBidi" w:hAnsiTheme="minorBidi" w:cstheme="minorBidi"/>
                <w:sz w:val="24"/>
                <w:szCs w:val="24"/>
                <w:rtl/>
              </w:rPr>
            </w:pPr>
          </w:p>
        </w:tc>
        <w:tc>
          <w:tcPr>
            <w:tcW w:w="3024" w:type="dxa"/>
          </w:tcPr>
          <w:p w14:paraId="33C8313C" w14:textId="77777777" w:rsidR="009A1546" w:rsidRDefault="009A1546">
            <w:pPr>
              <w:pStyle w:val="TableParagraph"/>
              <w:rPr>
                <w:rFonts w:asciiTheme="minorBidi" w:hAnsiTheme="minorBidi" w:cstheme="minorBidi"/>
                <w:sz w:val="24"/>
                <w:szCs w:val="24"/>
                <w:rtl/>
              </w:rPr>
            </w:pPr>
          </w:p>
        </w:tc>
        <w:tc>
          <w:tcPr>
            <w:tcW w:w="1843" w:type="dxa"/>
          </w:tcPr>
          <w:p w14:paraId="22159B6C" w14:textId="77777777" w:rsidR="009A1546" w:rsidRDefault="009A1546">
            <w:pPr>
              <w:pStyle w:val="TableParagraph"/>
              <w:rPr>
                <w:rFonts w:asciiTheme="minorBidi" w:hAnsiTheme="minorBidi" w:cstheme="minorBidi"/>
                <w:sz w:val="24"/>
                <w:szCs w:val="24"/>
                <w:rtl/>
              </w:rPr>
            </w:pPr>
          </w:p>
        </w:tc>
      </w:tr>
      <w:tr w:rsidR="009A1546" w14:paraId="2F7CE63D" w14:textId="77777777">
        <w:trPr>
          <w:trHeight w:val="540"/>
        </w:trPr>
        <w:tc>
          <w:tcPr>
            <w:tcW w:w="1616" w:type="dxa"/>
          </w:tcPr>
          <w:p w14:paraId="1C27474E" w14:textId="77777777" w:rsidR="009A1546" w:rsidRDefault="009A1546">
            <w:pPr>
              <w:pStyle w:val="TableParagraph"/>
              <w:rPr>
                <w:rFonts w:asciiTheme="minorBidi" w:hAnsiTheme="minorBidi" w:cstheme="minorBidi"/>
                <w:sz w:val="24"/>
                <w:szCs w:val="24"/>
                <w:rtl/>
              </w:rPr>
            </w:pPr>
          </w:p>
        </w:tc>
        <w:tc>
          <w:tcPr>
            <w:tcW w:w="1617" w:type="dxa"/>
          </w:tcPr>
          <w:p w14:paraId="29E741D8" w14:textId="77777777" w:rsidR="009A1546" w:rsidRDefault="009A1546">
            <w:pPr>
              <w:pStyle w:val="TableParagraph"/>
              <w:rPr>
                <w:rFonts w:asciiTheme="minorBidi" w:hAnsiTheme="minorBidi" w:cstheme="minorBidi"/>
                <w:sz w:val="24"/>
                <w:szCs w:val="24"/>
                <w:rtl/>
              </w:rPr>
            </w:pPr>
          </w:p>
        </w:tc>
        <w:tc>
          <w:tcPr>
            <w:tcW w:w="1260" w:type="dxa"/>
          </w:tcPr>
          <w:p w14:paraId="27D5D263" w14:textId="77777777" w:rsidR="009A1546" w:rsidRDefault="009A1546">
            <w:pPr>
              <w:pStyle w:val="TableParagraph"/>
              <w:rPr>
                <w:rFonts w:asciiTheme="minorBidi" w:hAnsiTheme="minorBidi" w:cstheme="minorBidi"/>
                <w:sz w:val="24"/>
                <w:szCs w:val="24"/>
                <w:rtl/>
              </w:rPr>
            </w:pPr>
          </w:p>
        </w:tc>
        <w:tc>
          <w:tcPr>
            <w:tcW w:w="3024" w:type="dxa"/>
          </w:tcPr>
          <w:p w14:paraId="50F4EE6A" w14:textId="77777777" w:rsidR="009A1546" w:rsidRDefault="009A1546">
            <w:pPr>
              <w:pStyle w:val="TableParagraph"/>
              <w:rPr>
                <w:rFonts w:asciiTheme="minorBidi" w:hAnsiTheme="minorBidi" w:cstheme="minorBidi"/>
                <w:sz w:val="24"/>
                <w:szCs w:val="24"/>
                <w:rtl/>
              </w:rPr>
            </w:pPr>
          </w:p>
        </w:tc>
        <w:tc>
          <w:tcPr>
            <w:tcW w:w="1843" w:type="dxa"/>
          </w:tcPr>
          <w:p w14:paraId="5F6B392A" w14:textId="77777777" w:rsidR="009A1546" w:rsidRDefault="009A1546">
            <w:pPr>
              <w:pStyle w:val="TableParagraph"/>
              <w:rPr>
                <w:rFonts w:asciiTheme="minorBidi" w:hAnsiTheme="minorBidi" w:cstheme="minorBidi"/>
                <w:sz w:val="24"/>
                <w:szCs w:val="24"/>
                <w:rtl/>
              </w:rPr>
            </w:pPr>
          </w:p>
        </w:tc>
      </w:tr>
      <w:tr w:rsidR="009A1546" w14:paraId="5E573DB5" w14:textId="77777777">
        <w:trPr>
          <w:trHeight w:val="524"/>
        </w:trPr>
        <w:tc>
          <w:tcPr>
            <w:tcW w:w="1616" w:type="dxa"/>
          </w:tcPr>
          <w:p w14:paraId="65996DCD" w14:textId="77777777" w:rsidR="009A1546" w:rsidRDefault="009A1546">
            <w:pPr>
              <w:pStyle w:val="TableParagraph"/>
              <w:rPr>
                <w:rFonts w:asciiTheme="minorBidi" w:hAnsiTheme="minorBidi" w:cstheme="minorBidi"/>
                <w:sz w:val="24"/>
                <w:szCs w:val="24"/>
                <w:rtl/>
              </w:rPr>
            </w:pPr>
          </w:p>
        </w:tc>
        <w:tc>
          <w:tcPr>
            <w:tcW w:w="1617" w:type="dxa"/>
          </w:tcPr>
          <w:p w14:paraId="4A1641CA" w14:textId="77777777" w:rsidR="009A1546" w:rsidRDefault="009A1546">
            <w:pPr>
              <w:pStyle w:val="TableParagraph"/>
              <w:rPr>
                <w:rFonts w:asciiTheme="minorBidi" w:hAnsiTheme="minorBidi" w:cstheme="minorBidi"/>
                <w:sz w:val="24"/>
                <w:szCs w:val="24"/>
                <w:rtl/>
              </w:rPr>
            </w:pPr>
          </w:p>
        </w:tc>
        <w:tc>
          <w:tcPr>
            <w:tcW w:w="1260" w:type="dxa"/>
          </w:tcPr>
          <w:p w14:paraId="52E6C6F0" w14:textId="77777777" w:rsidR="009A1546" w:rsidRDefault="009A1546">
            <w:pPr>
              <w:pStyle w:val="TableParagraph"/>
              <w:rPr>
                <w:rFonts w:asciiTheme="minorBidi" w:hAnsiTheme="minorBidi" w:cstheme="minorBidi"/>
                <w:sz w:val="24"/>
                <w:szCs w:val="24"/>
                <w:rtl/>
              </w:rPr>
            </w:pPr>
          </w:p>
        </w:tc>
        <w:tc>
          <w:tcPr>
            <w:tcW w:w="3024" w:type="dxa"/>
          </w:tcPr>
          <w:p w14:paraId="7A6AB5E2" w14:textId="77777777" w:rsidR="009A1546" w:rsidRDefault="009A1546">
            <w:pPr>
              <w:pStyle w:val="TableParagraph"/>
              <w:rPr>
                <w:rFonts w:asciiTheme="minorBidi" w:hAnsiTheme="minorBidi" w:cstheme="minorBidi"/>
                <w:sz w:val="24"/>
                <w:szCs w:val="24"/>
                <w:rtl/>
                <w:lang w:bidi="ar-EG"/>
              </w:rPr>
            </w:pPr>
          </w:p>
        </w:tc>
        <w:tc>
          <w:tcPr>
            <w:tcW w:w="1843" w:type="dxa"/>
          </w:tcPr>
          <w:p w14:paraId="6AD090FE" w14:textId="77777777" w:rsidR="009A1546" w:rsidRDefault="009A1546">
            <w:pPr>
              <w:pStyle w:val="TableParagraph"/>
              <w:rPr>
                <w:rFonts w:asciiTheme="minorBidi" w:hAnsiTheme="minorBidi" w:cstheme="minorBidi"/>
                <w:sz w:val="24"/>
                <w:szCs w:val="24"/>
                <w:rtl/>
              </w:rPr>
            </w:pPr>
          </w:p>
        </w:tc>
      </w:tr>
      <w:tr w:rsidR="009A1546" w14:paraId="21C479CB" w14:textId="77777777">
        <w:trPr>
          <w:trHeight w:val="475"/>
        </w:trPr>
        <w:tc>
          <w:tcPr>
            <w:tcW w:w="7517" w:type="dxa"/>
            <w:gridSpan w:val="4"/>
            <w:shd w:val="clear" w:color="auto" w:fill="D9D9D9"/>
          </w:tcPr>
          <w:p w14:paraId="53E73613" w14:textId="77777777" w:rsidR="009A1546" w:rsidRDefault="00171D80">
            <w:pPr>
              <w:pStyle w:val="TableParagraph"/>
              <w:spacing w:line="249" w:lineRule="exact"/>
              <w:ind w:left="118"/>
              <w:rPr>
                <w:rFonts w:asciiTheme="minorBidi" w:hAnsiTheme="minorBidi" w:cstheme="minorBidi"/>
                <w:b/>
                <w:sz w:val="24"/>
                <w:szCs w:val="24"/>
                <w:rtl/>
              </w:rPr>
            </w:pPr>
            <w:r>
              <w:rPr>
                <w:rFonts w:asciiTheme="minorBidi" w:eastAsia="Arial" w:hAnsiTheme="minorBidi" w:cstheme="minorBidi"/>
                <w:b/>
                <w:bCs/>
                <w:sz w:val="24"/>
                <w:szCs w:val="24"/>
                <w:rtl/>
              </w:rPr>
              <w:t>الإجمالي الفرعي لـ [أدخل اسم مقدم الخدمة أو مرفق الرعاية]:</w:t>
            </w:r>
          </w:p>
        </w:tc>
        <w:tc>
          <w:tcPr>
            <w:tcW w:w="1843" w:type="dxa"/>
          </w:tcPr>
          <w:p w14:paraId="68125144" w14:textId="77777777" w:rsidR="009A1546" w:rsidRDefault="009A1546">
            <w:pPr>
              <w:pStyle w:val="TableParagraph"/>
              <w:rPr>
                <w:rFonts w:asciiTheme="minorBidi" w:hAnsiTheme="minorBidi" w:cstheme="minorBidi"/>
                <w:sz w:val="24"/>
                <w:szCs w:val="24"/>
                <w:rtl/>
              </w:rPr>
            </w:pPr>
          </w:p>
        </w:tc>
      </w:tr>
      <w:tr w:rsidR="009A1546" w14:paraId="6AEA8F65" w14:textId="77777777">
        <w:trPr>
          <w:trHeight w:val="524"/>
        </w:trPr>
        <w:tc>
          <w:tcPr>
            <w:tcW w:w="7517" w:type="dxa"/>
            <w:gridSpan w:val="4"/>
            <w:shd w:val="clear" w:color="auto" w:fill="D9D9D9"/>
          </w:tcPr>
          <w:p w14:paraId="09811D4B" w14:textId="77777777" w:rsidR="009A1546" w:rsidRDefault="00171D80">
            <w:pPr>
              <w:pStyle w:val="TableParagraph"/>
              <w:spacing w:line="265" w:lineRule="exact"/>
              <w:ind w:left="118"/>
              <w:rPr>
                <w:rFonts w:asciiTheme="minorBidi" w:hAnsiTheme="minorBidi" w:cstheme="minorBidi"/>
                <w:b/>
                <w:sz w:val="24"/>
                <w:szCs w:val="24"/>
                <w:rtl/>
              </w:rPr>
            </w:pPr>
            <w:r>
              <w:rPr>
                <w:rFonts w:asciiTheme="minorBidi" w:eastAsia="Arial" w:hAnsiTheme="minorBidi" w:cstheme="minorBidi"/>
                <w:b/>
                <w:bCs/>
                <w:sz w:val="24"/>
                <w:szCs w:val="24"/>
                <w:rtl/>
              </w:rPr>
              <w:t>تقدير إجمالي ما قد تدين به:</w:t>
            </w:r>
          </w:p>
        </w:tc>
        <w:tc>
          <w:tcPr>
            <w:tcW w:w="1843" w:type="dxa"/>
          </w:tcPr>
          <w:p w14:paraId="394D70BB" w14:textId="77777777" w:rsidR="009A1546" w:rsidRDefault="009A1546">
            <w:pPr>
              <w:pStyle w:val="TableParagraph"/>
              <w:rPr>
                <w:rFonts w:asciiTheme="minorBidi" w:hAnsiTheme="minorBidi" w:cstheme="minorBidi"/>
                <w:sz w:val="24"/>
                <w:szCs w:val="24"/>
                <w:rtl/>
              </w:rPr>
            </w:pPr>
          </w:p>
        </w:tc>
      </w:tr>
    </w:tbl>
    <w:p w14:paraId="438C1140" w14:textId="77777777" w:rsidR="009A1546" w:rsidRDefault="009A1546">
      <w:pPr>
        <w:rPr>
          <w:rFonts w:asciiTheme="minorBidi" w:hAnsiTheme="minorBidi" w:cstheme="minorBidi"/>
          <w:sz w:val="24"/>
          <w:szCs w:val="24"/>
          <w:rtl/>
        </w:rPr>
      </w:pPr>
    </w:p>
    <w:sectPr w:rsidR="009A1546">
      <w:pgSz w:w="12240" w:h="15840"/>
      <w:pgMar w:top="1240" w:right="1220" w:bottom="1220" w:left="1220" w:header="76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B10E" w14:textId="77777777" w:rsidR="009A1546" w:rsidRDefault="00171D80">
      <w:r>
        <w:separator/>
      </w:r>
    </w:p>
  </w:endnote>
  <w:endnote w:type="continuationSeparator" w:id="0">
    <w:p w14:paraId="710301C3" w14:textId="77777777" w:rsidR="009A1546" w:rsidRDefault="0017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0579" w14:textId="77777777" w:rsidR="009A1546" w:rsidRDefault="00171D80">
    <w:pPr>
      <w:spacing w:line="247" w:lineRule="exact"/>
      <w:ind w:left="60"/>
      <w:jc w:val="right"/>
      <w:rPr>
        <w:rFonts w:asciiTheme="minorBidi" w:hAnsiTheme="minorBidi" w:cstheme="minorBidi"/>
        <w:sz w:val="24"/>
        <w:szCs w:val="24"/>
      </w:rPr>
    </w:pPr>
    <w:r>
      <w:rPr>
        <w:rFonts w:asciiTheme="minorBidi" w:hAnsiTheme="minorBidi" w:cstheme="minorBidi"/>
        <w:w w:val="101"/>
        <w:sz w:val="24"/>
        <w:szCs w:val="24"/>
      </w:rPr>
      <w:fldChar w:fldCharType="begin"/>
    </w:r>
    <w:r>
      <w:rPr>
        <w:rFonts w:asciiTheme="minorBidi" w:hAnsiTheme="minorBidi" w:cstheme="minorBidi"/>
        <w:w w:val="101"/>
        <w:sz w:val="24"/>
        <w:szCs w:val="24"/>
      </w:rPr>
      <w:instrText xml:space="preserve"> PAGE </w:instrText>
    </w:r>
    <w:r>
      <w:rPr>
        <w:rFonts w:asciiTheme="minorBidi" w:hAnsiTheme="minorBidi" w:cstheme="minorBidi"/>
        <w:w w:val="101"/>
        <w:sz w:val="24"/>
        <w:szCs w:val="24"/>
      </w:rPr>
      <w:fldChar w:fldCharType="separate"/>
    </w:r>
    <w:r>
      <w:rPr>
        <w:rFonts w:asciiTheme="minorBidi" w:hAnsiTheme="minorBidi" w:cstheme="minorBidi"/>
        <w:noProof/>
        <w:w w:val="101"/>
        <w:sz w:val="24"/>
        <w:szCs w:val="24"/>
      </w:rPr>
      <w:t>4</w:t>
    </w:r>
    <w:r>
      <w:rPr>
        <w:rFonts w:asciiTheme="minorBidi" w:hAnsiTheme="minorBidi" w:cstheme="minorBidi"/>
        <w:w w:val="101"/>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C37D" w14:textId="77777777" w:rsidR="009A1546" w:rsidRDefault="00171D80">
      <w:r>
        <w:separator/>
      </w:r>
    </w:p>
  </w:footnote>
  <w:footnote w:type="continuationSeparator" w:id="0">
    <w:p w14:paraId="31B3FCEC" w14:textId="77777777" w:rsidR="009A1546" w:rsidRDefault="0017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5B33" w14:textId="77777777" w:rsidR="009A1546" w:rsidRDefault="00171D80">
    <w:pPr>
      <w:spacing w:line="247" w:lineRule="exact"/>
      <w:ind w:right="18"/>
      <w:jc w:val="right"/>
      <w:rPr>
        <w:sz w:val="24"/>
        <w:szCs w:val="24"/>
        <w:rtl/>
      </w:rPr>
    </w:pPr>
    <w:r>
      <w:rPr>
        <w:rFonts w:ascii="Arial" w:eastAsia="Arial" w:hAnsi="Arial" w:cs="Arial"/>
        <w:sz w:val="24"/>
        <w:szCs w:val="24"/>
        <w:rtl/>
      </w:rPr>
      <w:t xml:space="preserve">رقم التحكم الصادر عن مكتب الإدارة والميزانية: </w:t>
    </w:r>
    <w:r>
      <w:rPr>
        <w:rFonts w:ascii="Arial" w:eastAsia="Arial" w:hAnsi="Arial" w:cs="Arial"/>
        <w:sz w:val="24"/>
        <w:szCs w:val="24"/>
      </w:rPr>
      <w:t>0938-1401</w:t>
    </w:r>
  </w:p>
  <w:p w14:paraId="2B318966" w14:textId="77777777" w:rsidR="009A1546" w:rsidRDefault="00171D80">
    <w:pPr>
      <w:spacing w:before="3"/>
      <w:ind w:right="18"/>
      <w:jc w:val="right"/>
      <w:rPr>
        <w:sz w:val="24"/>
        <w:szCs w:val="24"/>
      </w:rPr>
    </w:pPr>
    <w:r>
      <w:rPr>
        <w:rFonts w:ascii="Arial" w:eastAsia="Arial" w:hAnsi="Arial" w:cs="Arial"/>
        <w:sz w:val="24"/>
        <w:szCs w:val="24"/>
        <w:rtl/>
      </w:rPr>
      <w:t xml:space="preserve">تاريخ انتهاء الصلاحية: </w:t>
    </w:r>
    <w:r>
      <w:rPr>
        <w:rFonts w:ascii="Arial" w:eastAsia="Arial" w:hAnsi="Arial" w:cs="Arial"/>
        <w:sz w:val="24"/>
        <w:szCs w:val="24"/>
      </w:rPr>
      <w:t>2025/05/31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4BD7"/>
    <w:multiLevelType w:val="hybridMultilevel"/>
    <w:tmpl w:val="914CA110"/>
    <w:lvl w:ilvl="0" w:tplc="5D76F638">
      <w:numFmt w:val="bullet"/>
      <w:lvlText w:val="•"/>
      <w:lvlJc w:val="left"/>
      <w:pPr>
        <w:ind w:left="940" w:hanging="160"/>
      </w:pPr>
      <w:rPr>
        <w:rFonts w:ascii="Calibri" w:eastAsia="Calibri" w:hAnsi="Calibri" w:cs="Calibri" w:hint="default"/>
        <w:b w:val="0"/>
        <w:bCs w:val="0"/>
        <w:i w:val="0"/>
        <w:iCs w:val="0"/>
        <w:w w:val="101"/>
        <w:sz w:val="22"/>
        <w:szCs w:val="22"/>
        <w:lang w:val="en-US" w:eastAsia="en-US" w:bidi="ar-SA"/>
      </w:rPr>
    </w:lvl>
    <w:lvl w:ilvl="1" w:tplc="475E5722">
      <w:numFmt w:val="bullet"/>
      <w:lvlText w:val="•"/>
      <w:lvlJc w:val="left"/>
      <w:pPr>
        <w:ind w:left="1826" w:hanging="160"/>
      </w:pPr>
      <w:rPr>
        <w:rFonts w:hint="default"/>
        <w:lang w:val="en-US" w:eastAsia="en-US" w:bidi="ar-SA"/>
      </w:rPr>
    </w:lvl>
    <w:lvl w:ilvl="2" w:tplc="2692FA2C">
      <w:numFmt w:val="bullet"/>
      <w:lvlText w:val="•"/>
      <w:lvlJc w:val="left"/>
      <w:pPr>
        <w:ind w:left="2712" w:hanging="160"/>
      </w:pPr>
      <w:rPr>
        <w:rFonts w:hint="default"/>
        <w:lang w:val="en-US" w:eastAsia="en-US" w:bidi="ar-SA"/>
      </w:rPr>
    </w:lvl>
    <w:lvl w:ilvl="3" w:tplc="2A6E108C">
      <w:numFmt w:val="bullet"/>
      <w:lvlText w:val="•"/>
      <w:lvlJc w:val="left"/>
      <w:pPr>
        <w:ind w:left="3598" w:hanging="160"/>
      </w:pPr>
      <w:rPr>
        <w:rFonts w:hint="default"/>
        <w:lang w:val="en-US" w:eastAsia="en-US" w:bidi="ar-SA"/>
      </w:rPr>
    </w:lvl>
    <w:lvl w:ilvl="4" w:tplc="47B0B10A">
      <w:numFmt w:val="bullet"/>
      <w:lvlText w:val="•"/>
      <w:lvlJc w:val="left"/>
      <w:pPr>
        <w:ind w:left="4484" w:hanging="160"/>
      </w:pPr>
      <w:rPr>
        <w:rFonts w:hint="default"/>
        <w:lang w:val="en-US" w:eastAsia="en-US" w:bidi="ar-SA"/>
      </w:rPr>
    </w:lvl>
    <w:lvl w:ilvl="5" w:tplc="4FA6EB32">
      <w:numFmt w:val="bullet"/>
      <w:lvlText w:val="•"/>
      <w:lvlJc w:val="left"/>
      <w:pPr>
        <w:ind w:left="5370" w:hanging="160"/>
      </w:pPr>
      <w:rPr>
        <w:rFonts w:hint="default"/>
        <w:lang w:val="en-US" w:eastAsia="en-US" w:bidi="ar-SA"/>
      </w:rPr>
    </w:lvl>
    <w:lvl w:ilvl="6" w:tplc="9DA424C8">
      <w:numFmt w:val="bullet"/>
      <w:lvlText w:val="•"/>
      <w:lvlJc w:val="left"/>
      <w:pPr>
        <w:ind w:left="6256" w:hanging="160"/>
      </w:pPr>
      <w:rPr>
        <w:rFonts w:hint="default"/>
        <w:lang w:val="en-US" w:eastAsia="en-US" w:bidi="ar-SA"/>
      </w:rPr>
    </w:lvl>
    <w:lvl w:ilvl="7" w:tplc="94424166">
      <w:numFmt w:val="bullet"/>
      <w:lvlText w:val="•"/>
      <w:lvlJc w:val="left"/>
      <w:pPr>
        <w:ind w:left="7142" w:hanging="160"/>
      </w:pPr>
      <w:rPr>
        <w:rFonts w:hint="default"/>
        <w:lang w:val="en-US" w:eastAsia="en-US" w:bidi="ar-SA"/>
      </w:rPr>
    </w:lvl>
    <w:lvl w:ilvl="8" w:tplc="3C68E91C">
      <w:numFmt w:val="bullet"/>
      <w:lvlText w:val="•"/>
      <w:lvlJc w:val="left"/>
      <w:pPr>
        <w:ind w:left="8028" w:hanging="160"/>
      </w:pPr>
      <w:rPr>
        <w:rFonts w:hint="default"/>
        <w:lang w:val="en-US" w:eastAsia="en-US" w:bidi="ar-SA"/>
      </w:rPr>
    </w:lvl>
  </w:abstractNum>
  <w:abstractNum w:abstractNumId="1" w15:restartNumberingAfterBreak="0">
    <w:nsid w:val="4EAD142B"/>
    <w:multiLevelType w:val="hybridMultilevel"/>
    <w:tmpl w:val="D14E2288"/>
    <w:lvl w:ilvl="0" w:tplc="4FD612FE">
      <w:numFmt w:val="bullet"/>
      <w:lvlText w:val="►"/>
      <w:lvlJc w:val="left"/>
      <w:pPr>
        <w:ind w:left="220" w:hanging="224"/>
      </w:pPr>
      <w:rPr>
        <w:rFonts w:ascii="Arial" w:eastAsia="Arial" w:hAnsi="Arial" w:cs="Arial" w:hint="default"/>
        <w:b/>
        <w:bCs/>
        <w:i w:val="0"/>
        <w:iCs w:val="0"/>
        <w:spacing w:val="2"/>
        <w:w w:val="101"/>
        <w:sz w:val="20"/>
        <w:szCs w:val="20"/>
        <w:lang w:val="en-US" w:eastAsia="en-US" w:bidi="ar-SA"/>
      </w:rPr>
    </w:lvl>
    <w:lvl w:ilvl="1" w:tplc="17AC7AAE">
      <w:numFmt w:val="bullet"/>
      <w:lvlText w:val="☐"/>
      <w:lvlJc w:val="left"/>
      <w:pPr>
        <w:ind w:left="940" w:hanging="240"/>
      </w:pPr>
      <w:rPr>
        <w:rFonts w:ascii="Segoe UI Symbol" w:eastAsia="Segoe UI Symbol" w:hAnsi="Segoe UI Symbol" w:cs="Segoe UI Symbol" w:hint="default"/>
        <w:b w:val="0"/>
        <w:bCs w:val="0"/>
        <w:i w:val="0"/>
        <w:iCs w:val="0"/>
        <w:w w:val="101"/>
        <w:sz w:val="22"/>
        <w:szCs w:val="22"/>
        <w:lang w:val="en-US" w:eastAsia="en-US" w:bidi="ar-SA"/>
      </w:rPr>
    </w:lvl>
    <w:lvl w:ilvl="2" w:tplc="C2D4B2B6">
      <w:numFmt w:val="bullet"/>
      <w:lvlText w:val="•"/>
      <w:lvlJc w:val="left"/>
      <w:pPr>
        <w:ind w:left="1924" w:hanging="240"/>
      </w:pPr>
      <w:rPr>
        <w:rFonts w:hint="default"/>
        <w:lang w:val="en-US" w:eastAsia="en-US" w:bidi="ar-SA"/>
      </w:rPr>
    </w:lvl>
    <w:lvl w:ilvl="3" w:tplc="744E5F86">
      <w:numFmt w:val="bullet"/>
      <w:lvlText w:val="•"/>
      <w:lvlJc w:val="left"/>
      <w:pPr>
        <w:ind w:left="2908" w:hanging="240"/>
      </w:pPr>
      <w:rPr>
        <w:rFonts w:hint="default"/>
        <w:lang w:val="en-US" w:eastAsia="en-US" w:bidi="ar-SA"/>
      </w:rPr>
    </w:lvl>
    <w:lvl w:ilvl="4" w:tplc="1A8A953A">
      <w:numFmt w:val="bullet"/>
      <w:lvlText w:val="•"/>
      <w:lvlJc w:val="left"/>
      <w:pPr>
        <w:ind w:left="3893" w:hanging="240"/>
      </w:pPr>
      <w:rPr>
        <w:rFonts w:hint="default"/>
        <w:lang w:val="en-US" w:eastAsia="en-US" w:bidi="ar-SA"/>
      </w:rPr>
    </w:lvl>
    <w:lvl w:ilvl="5" w:tplc="3B544FB4">
      <w:numFmt w:val="bullet"/>
      <w:lvlText w:val="•"/>
      <w:lvlJc w:val="left"/>
      <w:pPr>
        <w:ind w:left="4877" w:hanging="240"/>
      </w:pPr>
      <w:rPr>
        <w:rFonts w:hint="default"/>
        <w:lang w:val="en-US" w:eastAsia="en-US" w:bidi="ar-SA"/>
      </w:rPr>
    </w:lvl>
    <w:lvl w:ilvl="6" w:tplc="0672A168">
      <w:numFmt w:val="bullet"/>
      <w:lvlText w:val="•"/>
      <w:lvlJc w:val="left"/>
      <w:pPr>
        <w:ind w:left="5862" w:hanging="240"/>
      </w:pPr>
      <w:rPr>
        <w:rFonts w:hint="default"/>
        <w:lang w:val="en-US" w:eastAsia="en-US" w:bidi="ar-SA"/>
      </w:rPr>
    </w:lvl>
    <w:lvl w:ilvl="7" w:tplc="C08E8988">
      <w:numFmt w:val="bullet"/>
      <w:lvlText w:val="•"/>
      <w:lvlJc w:val="left"/>
      <w:pPr>
        <w:ind w:left="6846" w:hanging="240"/>
      </w:pPr>
      <w:rPr>
        <w:rFonts w:hint="default"/>
        <w:lang w:val="en-US" w:eastAsia="en-US" w:bidi="ar-SA"/>
      </w:rPr>
    </w:lvl>
    <w:lvl w:ilvl="8" w:tplc="9BD02B80">
      <w:numFmt w:val="bullet"/>
      <w:lvlText w:val="•"/>
      <w:lvlJc w:val="left"/>
      <w:pPr>
        <w:ind w:left="7831" w:hanging="240"/>
      </w:pPr>
      <w:rPr>
        <w:rFonts w:hint="default"/>
        <w:lang w:val="en-US" w:eastAsia="en-US" w:bidi="ar-SA"/>
      </w:rPr>
    </w:lvl>
  </w:abstractNum>
  <w:abstractNum w:abstractNumId="2" w15:restartNumberingAfterBreak="0">
    <w:nsid w:val="54FE4D84"/>
    <w:multiLevelType w:val="hybridMultilevel"/>
    <w:tmpl w:val="FBDA89CA"/>
    <w:lvl w:ilvl="0" w:tplc="76FE7A16">
      <w:numFmt w:val="bullet"/>
      <w:lvlText w:val=""/>
      <w:lvlJc w:val="left"/>
      <w:pPr>
        <w:ind w:left="940" w:hanging="353"/>
      </w:pPr>
      <w:rPr>
        <w:rFonts w:ascii="Symbol" w:eastAsia="Symbol" w:hAnsi="Symbol" w:cs="Symbol" w:hint="default"/>
        <w:w w:val="100"/>
        <w:lang w:val="en-US" w:eastAsia="en-US" w:bidi="ar-SA"/>
      </w:rPr>
    </w:lvl>
    <w:lvl w:ilvl="1" w:tplc="2EEEE718">
      <w:numFmt w:val="bullet"/>
      <w:lvlText w:val="•"/>
      <w:lvlJc w:val="left"/>
      <w:pPr>
        <w:ind w:left="1826" w:hanging="353"/>
      </w:pPr>
      <w:rPr>
        <w:rFonts w:hint="default"/>
        <w:lang w:val="en-US" w:eastAsia="en-US" w:bidi="ar-SA"/>
      </w:rPr>
    </w:lvl>
    <w:lvl w:ilvl="2" w:tplc="125464F8">
      <w:numFmt w:val="bullet"/>
      <w:lvlText w:val="•"/>
      <w:lvlJc w:val="left"/>
      <w:pPr>
        <w:ind w:left="2712" w:hanging="353"/>
      </w:pPr>
      <w:rPr>
        <w:rFonts w:hint="default"/>
        <w:lang w:val="en-US" w:eastAsia="en-US" w:bidi="ar-SA"/>
      </w:rPr>
    </w:lvl>
    <w:lvl w:ilvl="3" w:tplc="ECE8245E">
      <w:numFmt w:val="bullet"/>
      <w:lvlText w:val="•"/>
      <w:lvlJc w:val="left"/>
      <w:pPr>
        <w:ind w:left="3598" w:hanging="353"/>
      </w:pPr>
      <w:rPr>
        <w:rFonts w:hint="default"/>
        <w:lang w:val="en-US" w:eastAsia="en-US" w:bidi="ar-SA"/>
      </w:rPr>
    </w:lvl>
    <w:lvl w:ilvl="4" w:tplc="87A8A11C">
      <w:numFmt w:val="bullet"/>
      <w:lvlText w:val="•"/>
      <w:lvlJc w:val="left"/>
      <w:pPr>
        <w:ind w:left="4484" w:hanging="353"/>
      </w:pPr>
      <w:rPr>
        <w:rFonts w:hint="default"/>
        <w:lang w:val="en-US" w:eastAsia="en-US" w:bidi="ar-SA"/>
      </w:rPr>
    </w:lvl>
    <w:lvl w:ilvl="5" w:tplc="5BDA12E4">
      <w:numFmt w:val="bullet"/>
      <w:lvlText w:val="•"/>
      <w:lvlJc w:val="left"/>
      <w:pPr>
        <w:ind w:left="5370" w:hanging="353"/>
      </w:pPr>
      <w:rPr>
        <w:rFonts w:hint="default"/>
        <w:lang w:val="en-US" w:eastAsia="en-US" w:bidi="ar-SA"/>
      </w:rPr>
    </w:lvl>
    <w:lvl w:ilvl="6" w:tplc="0BBED7BC">
      <w:numFmt w:val="bullet"/>
      <w:lvlText w:val="•"/>
      <w:lvlJc w:val="left"/>
      <w:pPr>
        <w:ind w:left="6256" w:hanging="353"/>
      </w:pPr>
      <w:rPr>
        <w:rFonts w:hint="default"/>
        <w:lang w:val="en-US" w:eastAsia="en-US" w:bidi="ar-SA"/>
      </w:rPr>
    </w:lvl>
    <w:lvl w:ilvl="7" w:tplc="C9D6B5BA">
      <w:numFmt w:val="bullet"/>
      <w:lvlText w:val="•"/>
      <w:lvlJc w:val="left"/>
      <w:pPr>
        <w:ind w:left="7142" w:hanging="353"/>
      </w:pPr>
      <w:rPr>
        <w:rFonts w:hint="default"/>
        <w:lang w:val="en-US" w:eastAsia="en-US" w:bidi="ar-SA"/>
      </w:rPr>
    </w:lvl>
    <w:lvl w:ilvl="8" w:tplc="3F6EBCE2">
      <w:numFmt w:val="bullet"/>
      <w:lvlText w:val="•"/>
      <w:lvlJc w:val="left"/>
      <w:pPr>
        <w:ind w:left="8028" w:hanging="353"/>
      </w:pPr>
      <w:rPr>
        <w:rFonts w:hint="default"/>
        <w:lang w:val="en-US" w:eastAsia="en-US" w:bidi="ar-SA"/>
      </w:rPr>
    </w:lvl>
  </w:abstractNum>
  <w:abstractNum w:abstractNumId="3" w15:restartNumberingAfterBreak="0">
    <w:nsid w:val="60D21CCB"/>
    <w:multiLevelType w:val="hybridMultilevel"/>
    <w:tmpl w:val="C09E1AA2"/>
    <w:lvl w:ilvl="0" w:tplc="C61830B0">
      <w:numFmt w:val="bullet"/>
      <w:lvlText w:val=""/>
      <w:lvlJc w:val="left"/>
      <w:pPr>
        <w:ind w:left="940" w:hanging="353"/>
      </w:pPr>
      <w:rPr>
        <w:rFonts w:ascii="Symbol" w:eastAsia="Symbol" w:hAnsi="Symbol" w:cs="Symbol" w:hint="default"/>
        <w:b w:val="0"/>
        <w:bCs w:val="0"/>
        <w:i w:val="0"/>
        <w:iCs w:val="0"/>
        <w:w w:val="100"/>
        <w:sz w:val="24"/>
        <w:szCs w:val="24"/>
        <w:lang w:val="en-US" w:eastAsia="en-US" w:bidi="ar-SA"/>
      </w:rPr>
    </w:lvl>
    <w:lvl w:ilvl="1" w:tplc="18445F58">
      <w:numFmt w:val="bullet"/>
      <w:lvlText w:val="•"/>
      <w:lvlJc w:val="left"/>
      <w:pPr>
        <w:ind w:left="1826" w:hanging="353"/>
      </w:pPr>
      <w:rPr>
        <w:rFonts w:hint="default"/>
        <w:lang w:val="en-US" w:eastAsia="en-US" w:bidi="ar-SA"/>
      </w:rPr>
    </w:lvl>
    <w:lvl w:ilvl="2" w:tplc="08D4E8F4">
      <w:numFmt w:val="bullet"/>
      <w:lvlText w:val="•"/>
      <w:lvlJc w:val="left"/>
      <w:pPr>
        <w:ind w:left="2712" w:hanging="353"/>
      </w:pPr>
      <w:rPr>
        <w:rFonts w:hint="default"/>
        <w:lang w:val="en-US" w:eastAsia="en-US" w:bidi="ar-SA"/>
      </w:rPr>
    </w:lvl>
    <w:lvl w:ilvl="3" w:tplc="601A3BEA">
      <w:numFmt w:val="bullet"/>
      <w:lvlText w:val="•"/>
      <w:lvlJc w:val="left"/>
      <w:pPr>
        <w:ind w:left="3598" w:hanging="353"/>
      </w:pPr>
      <w:rPr>
        <w:rFonts w:hint="default"/>
        <w:lang w:val="en-US" w:eastAsia="en-US" w:bidi="ar-SA"/>
      </w:rPr>
    </w:lvl>
    <w:lvl w:ilvl="4" w:tplc="0E54EE58">
      <w:numFmt w:val="bullet"/>
      <w:lvlText w:val="•"/>
      <w:lvlJc w:val="left"/>
      <w:pPr>
        <w:ind w:left="4484" w:hanging="353"/>
      </w:pPr>
      <w:rPr>
        <w:rFonts w:hint="default"/>
        <w:lang w:val="en-US" w:eastAsia="en-US" w:bidi="ar-SA"/>
      </w:rPr>
    </w:lvl>
    <w:lvl w:ilvl="5" w:tplc="2B76C5C8">
      <w:numFmt w:val="bullet"/>
      <w:lvlText w:val="•"/>
      <w:lvlJc w:val="left"/>
      <w:pPr>
        <w:ind w:left="5370" w:hanging="353"/>
      </w:pPr>
      <w:rPr>
        <w:rFonts w:hint="default"/>
        <w:lang w:val="en-US" w:eastAsia="en-US" w:bidi="ar-SA"/>
      </w:rPr>
    </w:lvl>
    <w:lvl w:ilvl="6" w:tplc="0818EC98">
      <w:numFmt w:val="bullet"/>
      <w:lvlText w:val="•"/>
      <w:lvlJc w:val="left"/>
      <w:pPr>
        <w:ind w:left="6256" w:hanging="353"/>
      </w:pPr>
      <w:rPr>
        <w:rFonts w:hint="default"/>
        <w:lang w:val="en-US" w:eastAsia="en-US" w:bidi="ar-SA"/>
      </w:rPr>
    </w:lvl>
    <w:lvl w:ilvl="7" w:tplc="2F44D49E">
      <w:numFmt w:val="bullet"/>
      <w:lvlText w:val="•"/>
      <w:lvlJc w:val="left"/>
      <w:pPr>
        <w:ind w:left="7142" w:hanging="353"/>
      </w:pPr>
      <w:rPr>
        <w:rFonts w:hint="default"/>
        <w:lang w:val="en-US" w:eastAsia="en-US" w:bidi="ar-SA"/>
      </w:rPr>
    </w:lvl>
    <w:lvl w:ilvl="8" w:tplc="3B662826">
      <w:numFmt w:val="bullet"/>
      <w:lvlText w:val="•"/>
      <w:lvlJc w:val="left"/>
      <w:pPr>
        <w:ind w:left="8028" w:hanging="353"/>
      </w:pPr>
      <w:rPr>
        <w:rFonts w:hint="default"/>
        <w:lang w:val="en-US" w:eastAsia="en-US" w:bidi="ar-SA"/>
      </w:rPr>
    </w:lvl>
  </w:abstractNum>
  <w:abstractNum w:abstractNumId="4" w15:restartNumberingAfterBreak="0">
    <w:nsid w:val="61A36BA8"/>
    <w:multiLevelType w:val="hybridMultilevel"/>
    <w:tmpl w:val="247ABAF2"/>
    <w:lvl w:ilvl="0" w:tplc="07CA3540">
      <w:numFmt w:val="bullet"/>
      <w:lvlText w:val="◄"/>
      <w:lvlJc w:val="left"/>
      <w:pPr>
        <w:ind w:left="220" w:hanging="224"/>
      </w:pPr>
      <w:rPr>
        <w:rFonts w:ascii="Arial" w:eastAsia="Arial" w:hAnsi="Arial" w:hint="default"/>
        <w:b w:val="0"/>
        <w:bCs w:val="0"/>
        <w:i w:val="0"/>
        <w:iCs w:val="0"/>
        <w:spacing w:val="2"/>
        <w:w w:val="101"/>
        <w:sz w:val="20"/>
        <w:szCs w:val="20"/>
        <w:lang w:val="en-US" w:eastAsia="en-US" w:bidi="ar-SA"/>
      </w:rPr>
    </w:lvl>
    <w:lvl w:ilvl="1" w:tplc="7B749D06">
      <w:numFmt w:val="bullet"/>
      <w:lvlText w:val="☐"/>
      <w:lvlJc w:val="left"/>
      <w:pPr>
        <w:ind w:left="940" w:hanging="240"/>
      </w:pPr>
      <w:rPr>
        <w:rFonts w:ascii="Segoe UI Symbol" w:eastAsia="Segoe UI Symbol" w:hAnsi="Segoe UI Symbol" w:cs="Segoe UI Symbol" w:hint="default"/>
        <w:b w:val="0"/>
        <w:bCs w:val="0"/>
        <w:i w:val="0"/>
        <w:iCs w:val="0"/>
        <w:w w:val="101"/>
        <w:sz w:val="24"/>
        <w:szCs w:val="24"/>
        <w:lang w:val="en-US" w:eastAsia="en-US" w:bidi="ar-SA"/>
      </w:rPr>
    </w:lvl>
    <w:lvl w:ilvl="2" w:tplc="8072FAD8">
      <w:numFmt w:val="bullet"/>
      <w:lvlText w:val="•"/>
      <w:lvlJc w:val="left"/>
      <w:pPr>
        <w:ind w:left="1924" w:hanging="240"/>
      </w:pPr>
      <w:rPr>
        <w:rFonts w:hint="default"/>
        <w:lang w:val="en-US" w:eastAsia="en-US" w:bidi="ar-SA"/>
      </w:rPr>
    </w:lvl>
    <w:lvl w:ilvl="3" w:tplc="EAD44E48">
      <w:numFmt w:val="bullet"/>
      <w:lvlText w:val="•"/>
      <w:lvlJc w:val="left"/>
      <w:pPr>
        <w:ind w:left="2908" w:hanging="240"/>
      </w:pPr>
      <w:rPr>
        <w:rFonts w:hint="default"/>
        <w:lang w:val="en-US" w:eastAsia="en-US" w:bidi="ar-SA"/>
      </w:rPr>
    </w:lvl>
    <w:lvl w:ilvl="4" w:tplc="7F84864A">
      <w:numFmt w:val="bullet"/>
      <w:lvlText w:val="•"/>
      <w:lvlJc w:val="left"/>
      <w:pPr>
        <w:ind w:left="3893" w:hanging="240"/>
      </w:pPr>
      <w:rPr>
        <w:rFonts w:hint="default"/>
        <w:lang w:val="en-US" w:eastAsia="en-US" w:bidi="ar-SA"/>
      </w:rPr>
    </w:lvl>
    <w:lvl w:ilvl="5" w:tplc="3C8408AE">
      <w:numFmt w:val="bullet"/>
      <w:lvlText w:val="•"/>
      <w:lvlJc w:val="left"/>
      <w:pPr>
        <w:ind w:left="4877" w:hanging="240"/>
      </w:pPr>
      <w:rPr>
        <w:rFonts w:hint="default"/>
        <w:lang w:val="en-US" w:eastAsia="en-US" w:bidi="ar-SA"/>
      </w:rPr>
    </w:lvl>
    <w:lvl w:ilvl="6" w:tplc="6F1849AE">
      <w:numFmt w:val="bullet"/>
      <w:lvlText w:val="•"/>
      <w:lvlJc w:val="left"/>
      <w:pPr>
        <w:ind w:left="5862" w:hanging="240"/>
      </w:pPr>
      <w:rPr>
        <w:rFonts w:hint="default"/>
        <w:lang w:val="en-US" w:eastAsia="en-US" w:bidi="ar-SA"/>
      </w:rPr>
    </w:lvl>
    <w:lvl w:ilvl="7" w:tplc="F822C7CC">
      <w:numFmt w:val="bullet"/>
      <w:lvlText w:val="•"/>
      <w:lvlJc w:val="left"/>
      <w:pPr>
        <w:ind w:left="6846" w:hanging="240"/>
      </w:pPr>
      <w:rPr>
        <w:rFonts w:hint="default"/>
        <w:lang w:val="en-US" w:eastAsia="en-US" w:bidi="ar-SA"/>
      </w:rPr>
    </w:lvl>
    <w:lvl w:ilvl="8" w:tplc="59CC4370">
      <w:numFmt w:val="bullet"/>
      <w:lvlText w:val="•"/>
      <w:lvlJc w:val="left"/>
      <w:pPr>
        <w:ind w:left="7831" w:hanging="240"/>
      </w:pPr>
      <w:rPr>
        <w:rFonts w:hint="default"/>
        <w:lang w:val="en-US" w:eastAsia="en-US" w:bidi="ar-SA"/>
      </w:rPr>
    </w:lvl>
  </w:abstractNum>
  <w:num w:numId="1" w16cid:durableId="1682272240">
    <w:abstractNumId w:val="4"/>
  </w:num>
  <w:num w:numId="2" w16cid:durableId="2047410440">
    <w:abstractNumId w:val="0"/>
  </w:num>
  <w:num w:numId="3" w16cid:durableId="2075814931">
    <w:abstractNumId w:val="3"/>
  </w:num>
  <w:num w:numId="4" w16cid:durableId="1553301480">
    <w:abstractNumId w:val="1"/>
  </w:num>
  <w:num w:numId="5" w16cid:durableId="441147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46"/>
    <w:rsid w:val="00171D80"/>
    <w:rsid w:val="00394A91"/>
    <w:rsid w:val="009A1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93F005"/>
  <w15:docId w15:val="{3879AFA0-B6E5-4F86-BE8C-B58D0235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ascii="Calibri" w:eastAsia="Calibri" w:hAnsi="Calibri" w:cs="Calibri"/>
    </w:rPr>
  </w:style>
  <w:style w:type="paragraph" w:styleId="Heading1">
    <w:name w:val="heading 1"/>
    <w:basedOn w:val="Normal"/>
    <w:uiPriority w:val="9"/>
    <w:qFormat/>
    <w:pPr>
      <w:spacing w:line="346" w:lineRule="exact"/>
      <w:ind w:left="20"/>
      <w:outlineLvl w:val="0"/>
    </w:pPr>
    <w:rPr>
      <w:b/>
      <w:bCs/>
      <w:sz w:val="32"/>
      <w:szCs w:val="32"/>
    </w:rPr>
  </w:style>
  <w:style w:type="paragraph" w:styleId="Heading2">
    <w:name w:val="heading 2"/>
    <w:basedOn w:val="Normal"/>
    <w:uiPriority w:val="9"/>
    <w:unhideWhenUsed/>
    <w:qFormat/>
    <w:pPr>
      <w:spacing w:before="40"/>
      <w:ind w:left="220"/>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ms.gov/nosurprises/consu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5629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Standard Notice and Consent Documents Under the No Surprises Act</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Notice and Consent Documents Under the No Surprises Act</dc:title>
  <dc:creator>CCIIO</dc:creator>
  <cp:keywords>Notice and ConsentVersion 1Version 2</cp:keywords>
  <cp:lastModifiedBy>Harper, Deborah</cp:lastModifiedBy>
  <cp:revision>2</cp:revision>
  <dcterms:created xsi:type="dcterms:W3CDTF">2023-12-21T12:13:00Z</dcterms:created>
  <dcterms:modified xsi:type="dcterms:W3CDTF">2023-12-21T12:13:00Z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Acrobat PDFMaker 22 for Word</vt:lpwstr>
  </property>
  <property fmtid="{D5CDD505-2E9C-101B-9397-08002B2CF9AE}" pid="4" name="LastSaved">
    <vt:filetime>2023-07-19T00:00:00Z</vt:filetime>
  </property>
  <property fmtid="{D5CDD505-2E9C-101B-9397-08002B2CF9AE}" pid="5" name="Producer">
    <vt:lpwstr>Adobe PDF Library 22.1.117</vt:lpwstr>
  </property>
  <property fmtid="{D5CDD505-2E9C-101B-9397-08002B2CF9AE}" pid="6" name="SourceModified">
    <vt:lpwstr>D:20220614162633</vt:lpwstr>
  </property>
  <property fmtid="{D5CDD505-2E9C-101B-9397-08002B2CF9AE}" pid="7" name="MSIP_Label_f47feb56-0f34-480a-8bd6-374ba9a7b2bd_Enabled">
    <vt:lpwstr>true</vt:lpwstr>
  </property>
  <property fmtid="{D5CDD505-2E9C-101B-9397-08002B2CF9AE}" pid="8" name="MSIP_Label_f47feb56-0f34-480a-8bd6-374ba9a7b2bd_SetDate">
    <vt:lpwstr>2023-12-21T12:13:13Z</vt:lpwstr>
  </property>
  <property fmtid="{D5CDD505-2E9C-101B-9397-08002B2CF9AE}" pid="9" name="MSIP_Label_f47feb56-0f34-480a-8bd6-374ba9a7b2bd_Method">
    <vt:lpwstr>Standard</vt:lpwstr>
  </property>
  <property fmtid="{D5CDD505-2E9C-101B-9397-08002B2CF9AE}" pid="10" name="MSIP_Label_f47feb56-0f34-480a-8bd6-374ba9a7b2bd_Name">
    <vt:lpwstr>USA Sensitive Data Sensitivity Label</vt:lpwstr>
  </property>
  <property fmtid="{D5CDD505-2E9C-101B-9397-08002B2CF9AE}" pid="11" name="MSIP_Label_f47feb56-0f34-480a-8bd6-374ba9a7b2bd_SiteId">
    <vt:lpwstr>71533e4c-2518-4d48-b4f0-9507733edf1b</vt:lpwstr>
  </property>
  <property fmtid="{D5CDD505-2E9C-101B-9397-08002B2CF9AE}" pid="12" name="MSIP_Label_f47feb56-0f34-480a-8bd6-374ba9a7b2bd_ActionId">
    <vt:lpwstr>00339b0f-905f-4c8c-bc99-10b5032d02c6</vt:lpwstr>
  </property>
  <property fmtid="{D5CDD505-2E9C-101B-9397-08002B2CF9AE}" pid="13" name="MSIP_Label_f47feb56-0f34-480a-8bd6-374ba9a7b2bd_ContentBits">
    <vt:lpwstr>0</vt:lpwstr>
  </property>
</Properties>
</file>