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C8BE" w14:textId="2AAEEC21" w:rsidR="00EC0185" w:rsidRDefault="00EC0185">
      <w:pPr>
        <w:rPr>
          <w:rFonts w:ascii="Arial Unicode MS" w:eastAsia="Arial Unicode MS" w:hAnsi="Arial Unicode MS" w:cs="Arial Unicode MS"/>
          <w:sz w:val="18"/>
          <w:szCs w:val="24"/>
        </w:rPr>
      </w:pPr>
    </w:p>
    <w:p w14:paraId="15E8DCD2" w14:textId="77777777" w:rsidR="00EC0185" w:rsidRDefault="00EC0185">
      <w:pPr>
        <w:pStyle w:val="BodyText"/>
        <w:spacing w:before="8"/>
        <w:rPr>
          <w:rFonts w:ascii="Arial Unicode MS" w:eastAsia="Arial Unicode MS" w:hAnsi="Arial Unicode MS" w:cs="Arial Unicode MS"/>
          <w:sz w:val="18"/>
        </w:rPr>
      </w:pPr>
    </w:p>
    <w:p w14:paraId="216C15D2" w14:textId="77777777" w:rsidR="00EC0185" w:rsidRDefault="001E7049">
      <w:pPr>
        <w:pStyle w:val="Heading1"/>
        <w:spacing w:before="35" w:line="240" w:lineRule="auto"/>
        <w:ind w:left="220"/>
        <w:rPr>
          <w:rFonts w:ascii="Arial Unicode MS" w:eastAsia="Arial Unicode MS" w:hAnsi="Arial Unicode MS" w:cs="Arial Unicode MS"/>
        </w:rPr>
      </w:pPr>
      <w:r>
        <w:rPr>
          <w:rFonts w:ascii="Arial Unicode MS" w:eastAsia="Arial Unicode MS" w:hAnsi="Arial Unicode MS" w:cs="Arial Unicode MS"/>
          <w:color w:val="2E5395"/>
          <w:lang w:val="pa-IN"/>
        </w:rPr>
        <w:t>ਸਰਪ੍ਰਾਈਸ ਬਿਲਿੰਗ ਸੁਰੱਖਿਆ ਫਾਰਮ</w:t>
      </w:r>
    </w:p>
    <w:p w14:paraId="4A8DCF3D" w14:textId="77777777" w:rsidR="00EC0185" w:rsidRDefault="001E7049">
      <w:pPr>
        <w:pStyle w:val="Heading2"/>
        <w:spacing w:before="198" w:line="249" w:lineRule="auto"/>
        <w:ind w:right="254"/>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0" distR="0" simplePos="0" relativeHeight="251659264" behindDoc="1" locked="0" layoutInCell="1" allowOverlap="1" wp14:anchorId="30796ADF" wp14:editId="3D05B984">
                <wp:simplePos x="0" y="0"/>
                <wp:positionH relativeFrom="page">
                  <wp:posOffset>850265</wp:posOffset>
                </wp:positionH>
                <wp:positionV relativeFrom="paragraph">
                  <wp:posOffset>1229995</wp:posOffset>
                </wp:positionV>
                <wp:extent cx="6075680" cy="1653540"/>
                <wp:effectExtent l="0" t="0" r="20320" b="2286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65354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ECA63" w14:textId="77777777" w:rsidR="00EC0185" w:rsidRDefault="001E7049">
                            <w:pPr>
                              <w:spacing w:before="14" w:line="256" w:lineRule="auto"/>
                              <w:ind w:left="96" w:right="505"/>
                              <w:jc w:val="both"/>
                              <w:rPr>
                                <w:rFonts w:ascii="Arial Unicode MS" w:eastAsia="Arial Unicode MS" w:hAnsi="Arial Unicode MS" w:cs="Arial Unicode MS"/>
                              </w:rPr>
                            </w:pPr>
                            <w:r>
                              <w:rPr>
                                <w:rFonts w:ascii="Arial Unicode MS" w:eastAsia="Arial Unicode MS" w:hAnsi="Arial Unicode MS" w:cs="Arial Unicode MS"/>
                                <w:lang w:val="pa-IN"/>
                              </w:rPr>
                              <w:t>ਮਹੱਤਵਪੂਰਨ: ਜੇ ਤੁਹਾਡੇ ਕੋਲ ਦੇਖਭਾਲ ਦਾ ਨਿਰਧਾਰਨ ਕਰਨ ਤੋਂ ਪਹਿਲਾਂ ਸਿਹਤ ਦੇਖਭਾਲ ਪ੍ਰਦਾਤਾ ਦਾ ਵਿਕਲਪ ਨਹੀਂ ਸੀ ਤਾਂ ਤੁਹਾਨੂੰ ਇਸ ਫਾਰਮ 'ਤੇ ਹਸਤਾਖਰ ਕਰਨ ਦੀ ਲੋੜ ਨਹੀਂ ਹੁੰਦੀ ਹੈ ਅਤੇ ਤੁਹਾਨੂੰ ਇਸ 'ਤੇ ਹਸਤਾਖਰ ਨਹੀਂ ਕਰਨੇ ਚਾਹੀਦੇ ਹਨ। ਤੁਸੀਂ ਆਪਣੀ ਸਿਹਤ ਯੋਜਨਾ ਦੇ ਨੈੱਟਵਰਕ ਵਿੱਚ ਕਿਸੇ ਪ੍ਰਦਾਤਾ ਜਾਂ ਸੁਵਿਧਾ ਤੋਂ ਦੇਖਭਾਲ ਪ੍ਰਾਪਤ ਕਰਨ ਦੀ ਚੋਣ ਕਰ ਸਕਦੇ ਹੋ, ਜਿਸ ਕਰਕੇ ਤੁਹਾਡੀ ਲਾਗਤ ਘੱਟ ਸਕਦੀ ਹੈ।</w:t>
                            </w:r>
                          </w:p>
                          <w:p w14:paraId="1047182D" w14:textId="77777777" w:rsidR="00EC0185" w:rsidRDefault="001E7049">
                            <w:pPr>
                              <w:spacing w:before="162" w:line="256" w:lineRule="auto"/>
                              <w:ind w:left="96" w:right="132"/>
                              <w:rPr>
                                <w:rFonts w:ascii="Arial Unicode MS" w:eastAsia="Arial Unicode MS" w:hAnsi="Arial Unicode MS" w:cs="Arial Unicode MS"/>
                              </w:rPr>
                            </w:pPr>
                            <w:r>
                              <w:rPr>
                                <w:rFonts w:ascii="Arial Unicode MS" w:eastAsia="Arial Unicode MS" w:hAnsi="Arial Unicode MS" w:cs="Arial Unicode MS"/>
                                <w:lang w:val="pa-IN"/>
                              </w:rPr>
                              <w:t>ਜੇ ਤੁਸੀਂ ਇਸ ਦਸਤਾਵੇਜ਼ ਦੇ ਨਾਲ ਮਦਦ ਲੈਣਾ ਚਾਹੁੰਦੇ ਹੋ, ਤਾਂ ਆਪਣੇ ਪ੍ਰਦਾਤਾ ਜਾਂ ਮਰੀਜ਼ ਵਕੀਲ ਨੂੰ ਆਖੋ। ਇੱਕ ਚਿੱਤਰ ਲਓ ਅਤੇ/ਜਾਂ ਇਸ ਫਾਰਮ ਦੀ ਇੱਕ ਕਾਪੀ ਆਪਣੇ ਰਿਕਾਰਡਾਂ ਲਈ ਰੱਖੋ।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96ADF" id="_x0000_t202" coordsize="21600,21600" o:spt="202" path="m,l,21600r21600,l21600,xe">
                <v:stroke joinstyle="miter"/>
                <v:path gradientshapeok="t" o:connecttype="rect"/>
              </v:shapetype>
              <v:shape id="docshape25" o:spid="_x0000_s1026" type="#_x0000_t202" style="position:absolute;left:0;text-align:left;margin-left:66.95pt;margin-top:96.85pt;width:478.4pt;height:13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" filled="f" strokeweight=".8pt">
                <v:textbox inset="0,0,0,0">
                  <w:txbxContent>
                    <w:p w14:paraId="381ECA63" w14:textId="77777777" w:rsidR="00EC0185" w:rsidRDefault="001E7049">
                      <w:pPr>
                        <w:spacing w:before="14" w:line="256" w:lineRule="auto"/>
                        <w:ind w:left="96" w:right="505"/>
                        <w:jc w:val="both"/>
                        <w:rPr>
                          <w:rFonts w:ascii="Arial Unicode MS" w:eastAsia="Arial Unicode MS" w:hAnsi="Arial Unicode MS" w:cs="Arial Unicode MS"/>
                        </w:rPr>
                      </w:pPr>
                      <w:r>
                        <w:rPr>
                          <w:rFonts w:ascii="Arial Unicode MS" w:eastAsia="Arial Unicode MS" w:hAnsi="Arial Unicode MS" w:cs="Arial Unicode MS"/>
                          <w:lang w:val="pa-IN"/>
                        </w:rPr>
                        <w:t>ਮਹੱਤਵਪੂਰਨ: ਜੇ ਤੁਹਾਡੇ ਕੋਲ ਦੇਖਭਾਲ ਦਾ ਨਿਰਧਾਰਨ ਕਰਨ ਤੋਂ ਪਹਿਲਾਂ ਸਿਹਤ ਦੇਖਭਾਲ ਪ੍ਰਦਾਤਾ ਦਾ ਵਿਕਲਪ ਨਹੀਂ ਸੀ ਤਾਂ ਤੁਹਾਨੂੰ ਇਸ ਫਾਰਮ 'ਤੇ ਹਸਤਾਖਰ ਕਰਨ ਦੀ ਲੋੜ ਨਹੀਂ ਹੁੰਦੀ ਹੈ ਅਤੇ ਤੁਹਾਨੂੰ ਇਸ 'ਤੇ ਹਸਤਾਖਰ ਨਹੀਂ ਕਰਨੇ ਚਾਹੀਦੇ ਹਨ। ਤੁਸੀਂ ਆਪਣੀ ਸਿਹਤ ਯੋਜਨਾ ਦੇ ਨੈੱਟਵਰਕ ਵਿੱਚ ਕਿਸੇ ਪ੍ਰਦਾਤਾ ਜਾਂ ਸੁਵਿਧਾ ਤੋਂ ਦੇਖਭਾਲ ਪ੍ਰਾਪਤ ਕਰਨ ਦੀ ਚੋਣ ਕਰ ਸਕਦੇ ਹੋ, ਜਿਸ ਕਰਕੇ ਤੁਹਾਡੀ ਲਾਗਤ ਘੱਟ ਸਕਦੀ ਹੈ।</w:t>
                      </w:r>
                    </w:p>
                    <w:p w14:paraId="1047182D" w14:textId="77777777" w:rsidR="00EC0185" w:rsidRDefault="001E7049">
                      <w:pPr>
                        <w:spacing w:before="162" w:line="256" w:lineRule="auto"/>
                        <w:ind w:left="96" w:right="132"/>
                        <w:rPr>
                          <w:rFonts w:ascii="Arial Unicode MS" w:eastAsia="Arial Unicode MS" w:hAnsi="Arial Unicode MS" w:cs="Arial Unicode MS"/>
                        </w:rPr>
                      </w:pPr>
                      <w:r>
                        <w:rPr>
                          <w:rFonts w:ascii="Arial Unicode MS" w:eastAsia="Arial Unicode MS" w:hAnsi="Arial Unicode MS" w:cs="Arial Unicode MS"/>
                          <w:lang w:val="pa-IN"/>
                        </w:rPr>
                        <w:t>ਜੇ ਤੁਸੀਂ ਇਸ ਦਸਤਾਵੇਜ਼ ਦੇ ਨਾਲ ਮਦਦ ਲੈਣਾ ਚਾਹੁੰਦੇ ਹੋ, ਤਾਂ ਆਪਣੇ ਪ੍ਰਦਾਤਾ ਜਾਂ ਮਰੀਜ਼ ਵਕੀਲ ਨੂੰ ਆਖੋ। ਇੱਕ ਚਿੱਤਰ ਲਓ ਅਤੇ/ਜਾਂ ਇਸ ਫਾਰਮ ਦੀ ਇੱਕ ਕਾਪੀ ਆਪਣੇ ਰਿਕਾਰਡਾਂ ਲਈ ਰੱਖੋ।</w:t>
                      </w:r>
                    </w:p>
                  </w:txbxContent>
                </v:textbox>
                <w10:wrap type="topAndBottom" anchorx="page"/>
              </v:shape>
            </w:pict>
          </mc:Fallback>
        </mc:AlternateContent>
      </w:r>
      <w:r>
        <w:rPr>
          <w:rFonts w:ascii="Arial Unicode MS" w:eastAsia="Arial Unicode MS" w:hAnsi="Arial Unicode MS" w:cs="Arial Unicode MS"/>
          <w:spacing w:val="-2"/>
          <w:lang w:val="pa-IN"/>
        </w:rPr>
        <w:t>ਇਹ ਦਸਤਾਵੇਜ਼ ਅਣਅਪੇਖਿਅਤ ਮੈਡੀਕਲ ਬਿੱਲਾਂ ਦੇ ਖਿਲਾਫ਼ ਤੁਹਾਡੀ ਸੁਰੱਖਿਆ ਦਾ ਵਰਣਨ ਕਰਦਾ ਹੈ। ਇਹ ਇਸ ਬਾਰੇ ਵੀ ਪੁੱਛਦਾ ਹੈ ਕਿ ਕੀ ਤੁਸੀਂ ਇਹਨਾਂ ਸੁਰੱਖਿਆਵਾਂ ਨੂੰ ਛੱਡਣਾ ਅਤੇ ਨੈੱਟਵਰਕ-ਤੋਂ-ਬਾਹਰ ਦੇਖਭਾਲ ਲਈ ਹੋਰ ਭੁਗਤਾਨ ਕਰਨਾ ਚਾਹੁੰਦੇ ਹੋ।</w:t>
      </w:r>
    </w:p>
    <w:p w14:paraId="3D54289C" w14:textId="77777777" w:rsidR="00EC0185" w:rsidRDefault="00EC0185">
      <w:pPr>
        <w:pStyle w:val="BodyText"/>
        <w:rPr>
          <w:rFonts w:ascii="Arial Unicode MS" w:eastAsia="Arial Unicode MS" w:hAnsi="Arial Unicode MS" w:cs="Arial Unicode MS"/>
          <w:b/>
          <w:sz w:val="20"/>
        </w:rPr>
      </w:pPr>
    </w:p>
    <w:p w14:paraId="60A6AD28" w14:textId="77777777" w:rsidR="00EC0185" w:rsidRDefault="001E7049">
      <w:pPr>
        <w:pStyle w:val="BodyText"/>
        <w:spacing w:before="3"/>
        <w:rPr>
          <w:rFonts w:ascii="Arial Unicode MS" w:eastAsia="Arial Unicode MS" w:hAnsi="Arial Unicode MS" w:cs="Arial Unicode MS"/>
          <w:b/>
          <w:sz w:val="11"/>
        </w:rPr>
      </w:pPr>
      <w:r>
        <w:rPr>
          <w:rFonts w:ascii="Arial Unicode MS" w:eastAsia="Arial Unicode MS" w:hAnsi="Arial Unicode MS" w:cs="Arial Unicode MS"/>
          <w:noProof/>
        </w:rPr>
        <mc:AlternateContent>
          <mc:Choice Requires="wps">
            <w:drawing>
              <wp:anchor distT="0" distB="0" distL="0" distR="0" simplePos="0" relativeHeight="251660288" behindDoc="1" locked="0" layoutInCell="1" allowOverlap="1" wp14:anchorId="1FAAC1E4" wp14:editId="74DCFF7F">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754DB21E" w14:textId="77777777" w:rsidR="00EC0185" w:rsidRDefault="001E7049">
      <w:pPr>
        <w:spacing w:before="59" w:line="264" w:lineRule="auto"/>
        <w:ind w:left="220" w:right="462"/>
        <w:rPr>
          <w:rFonts w:ascii="Arial Unicode MS" w:eastAsia="Arial Unicode MS" w:hAnsi="Arial Unicode MS" w:cs="Arial Unicode MS"/>
          <w:b/>
        </w:rPr>
      </w:pPr>
      <w:r>
        <w:rPr>
          <w:rFonts w:ascii="Arial Unicode MS" w:eastAsia="Arial Unicode MS" w:hAnsi="Arial Unicode MS" w:cs="Arial Unicode MS"/>
          <w:lang w:val="pa-IN"/>
        </w:rPr>
        <w:t xml:space="preserve">ਤੁਹਾਨੂੰ ਇਹ ਨੋਟਿਸ ਮਿਲ ਰਿਹਾ ਹੈ ਕਿਉਂਕਿ ਇਹ ਪ੍ਰਦਾਤਾ ਜਾਂ ਸੁਵਿਧਾ ਤੁਹਾਡੀ ਸਿਹਤ ਯੋਜਨਾ ਦੇ ਨੈਟਵਰਕ ਅੰਦਰ ਨਹੀਂ ਹਨ ਅਤੇ ਨੈਟਵਰਕ-ਤੋਂ-ਬਾਹਰ ਮੰਨੇ ਜਾਂਦੇ ਹਨ। ਇਸਦਾ ਮਤਲਬ ਹੈ ਕਿ ਪ੍ਰਦਾਤਾ ਜਾਂ ਸੁਵਿਧਾ ਨੇ ਸੇਵਾਵਾਂ ਪ੍ਰਦਾਨ ਕਰਨ ਲਈ ਤੁਹਾਡੀ ਯੋਜਨਾ ਦੇ ਨਾਲ ਕੋਈ ਸਮਝੌਤਾ ਨਹੀਂ ਕੀਤਾ ਹੈ। </w:t>
      </w:r>
      <w:r>
        <w:rPr>
          <w:rFonts w:ascii="Arial Unicode MS" w:eastAsia="Arial Unicode MS" w:hAnsi="Arial Unicode MS" w:cs="Arial Unicode MS"/>
          <w:b/>
          <w:bCs/>
          <w:lang w:val="pa-IN"/>
        </w:rPr>
        <w:t>ਇਸ ਪ੍ਰਦਾਤਾ ਜਾਂ ਸੁਵਿਧਾ ਤੋਂ ਦੇਖਭਾਲ ਪ੍ਰਾਪਤ ਕਰਕੇ ਤੁਹਾਡੀ ਲਾਗਤ ਸੰਭਾਵੀ ਤੌਰ 'ਤੇ ਵੱਧ ਜਾਵੇਗੀ।</w:t>
      </w:r>
    </w:p>
    <w:p w14:paraId="40B719E4" w14:textId="77777777" w:rsidR="00EC0185" w:rsidRDefault="001E7049">
      <w:pPr>
        <w:spacing w:before="154"/>
        <w:ind w:left="220"/>
        <w:rPr>
          <w:rFonts w:ascii="Arial Unicode MS" w:eastAsia="Arial Unicode MS" w:hAnsi="Arial Unicode MS" w:cs="Arial Unicode MS"/>
        </w:rPr>
      </w:pPr>
      <w:r>
        <w:rPr>
          <w:rFonts w:ascii="Arial Unicode MS" w:eastAsia="Arial Unicode MS" w:hAnsi="Arial Unicode MS" w:cs="Arial Unicode MS"/>
          <w:lang w:val="pa-IN"/>
        </w:rPr>
        <w:t>ਜੇ ਤੁਹਾਡੀ ਯੋਜਨਾ ਤੁਹਾਡੀ ਪ੍ਰਾਪਤ ਕੀਤੀ ਜਾਂਦੀ ਚੀਜ਼ ਜਾਂ ਸੇਵਾ ਨੂੰ ਕਵਰ ਕਰਦੀ ਹੈ, ਤਾਂ ਸੰਘੀ ਕਾਨੂੰਨ ਤੁਹਾਨੂੰ ਵੱਧ ਬਿੱਲਾਂ ਤੋਂ ਬਚਾਉਂਦਾ ਹੈ ਜਦੋਂ:</w:t>
      </w:r>
    </w:p>
    <w:p w14:paraId="4B69165F" w14:textId="77777777" w:rsidR="00EC0185" w:rsidRDefault="001E7049">
      <w:pPr>
        <w:pStyle w:val="ListParagraph"/>
        <w:numPr>
          <w:ilvl w:val="0"/>
          <w:numId w:val="2"/>
        </w:numPr>
        <w:tabs>
          <w:tab w:val="left" w:pos="1101"/>
        </w:tabs>
        <w:spacing w:before="179"/>
        <w:ind w:left="1100" w:hanging="161"/>
        <w:rPr>
          <w:rFonts w:ascii="Arial Unicode MS" w:eastAsia="Arial Unicode MS" w:hAnsi="Arial Unicode MS" w:cs="Arial Unicode MS"/>
        </w:rPr>
      </w:pPr>
      <w:r>
        <w:rPr>
          <w:rFonts w:ascii="Arial Unicode MS" w:eastAsia="Arial Unicode MS" w:hAnsi="Arial Unicode MS" w:cs="Arial Unicode MS"/>
          <w:lang w:val="pa-IN"/>
        </w:rPr>
        <w:t>ਤੁਸੀੰ ਇੱਕ ਨੈਟਵਰਕ-ਤੋਂ-ਬਾਹਰ ਪ੍ਰਦਾਤਾ ਜਾਂ ਸੁਵਿਧਾ ਤੋਂ ਆਪਾਤਕਾਲ ਦੇਖਭਾਲ ਪ੍ਰਾਪਤ ਕਰ ਰਹੇ ਹੋ, ਜਾਂ</w:t>
      </w:r>
    </w:p>
    <w:p w14:paraId="198C0C7C" w14:textId="77777777" w:rsidR="00EC0185" w:rsidRDefault="001E7049">
      <w:pPr>
        <w:pStyle w:val="ListParagraph"/>
        <w:numPr>
          <w:ilvl w:val="0"/>
          <w:numId w:val="2"/>
        </w:numPr>
        <w:tabs>
          <w:tab w:val="left" w:pos="1101"/>
        </w:tabs>
        <w:spacing w:before="180" w:line="256" w:lineRule="auto"/>
        <w:ind w:right="534" w:hanging="1"/>
        <w:rPr>
          <w:rFonts w:ascii="Arial Unicode MS" w:eastAsia="Arial Unicode MS" w:hAnsi="Arial Unicode MS" w:cs="Arial Unicode MS"/>
        </w:rPr>
      </w:pPr>
      <w:r>
        <w:rPr>
          <w:rFonts w:ascii="Arial Unicode MS" w:eastAsia="Arial Unicode MS" w:hAnsi="Arial Unicode MS" w:cs="Arial Unicode MS"/>
          <w:lang w:val="pa-IN"/>
        </w:rPr>
        <w:t>ਇੱਕ ਨੈਟਵਰਕ-ਤੋਂ-ਬਾਹਰ ਪ੍ਰਦਾਤਾ ਵੱਧ ਬਿੱਲ ਵਸੂਲ ਕਰਨ ਲਈ ਤੁਹਾਡੀ ਸਹਿਮਤੀ ਲਏ ਬਿਨਾਂ, ਤੁਹਾਡਾ ਇਲਾਜ ਇੱਕ ਨੈਟਵਰਕ-ਅੰਦਰ ਹਸਪਤਾਲ ਜਾਂ ਐਂਬੂਲੇਟਰੀ ਸਰਜੀਕਲ ਸੈਂਟਰ 'ਤੇ ਕਰ ਰਿਹਾ ਹੈ।</w:t>
      </w:r>
    </w:p>
    <w:p w14:paraId="2CC7BFF3" w14:textId="77777777" w:rsidR="00EC0185" w:rsidRDefault="001E7049">
      <w:pPr>
        <w:spacing w:before="161" w:line="400" w:lineRule="auto"/>
        <w:ind w:left="220" w:right="535"/>
        <w:rPr>
          <w:rFonts w:ascii="Arial Unicode MS" w:eastAsia="Arial Unicode MS" w:hAnsi="Arial Unicode MS" w:cs="Arial Unicode MS"/>
        </w:rPr>
      </w:pPr>
      <w:r>
        <w:rPr>
          <w:rFonts w:ascii="Arial Unicode MS" w:eastAsia="Arial Unicode MS" w:hAnsi="Arial Unicode MS" w:cs="Arial Unicode MS"/>
          <w:lang w:val="pa-IN"/>
        </w:rPr>
        <w:t>ਜੇ ਤੁਹਾਨੂੰ ਪੱਕਾ ਨਹੀਂ ਪਤਾ ਹੈ ਕਿ ਕੀ ਇਹ ਸੁਰੱਖਿਆਵਾਂ ਤੁਹਾਡੇ ਲਈ ਲਾਗੂ ਹੁੰਦੀਆਂ ਹਨ, ਤਾਂ ਆਪਣੇ ਸਿਹਤ ਦੇਖਭਾਲ ਪ੍ਰਦਾਤਾ ਜਾਂ ਮਰੀਜ਼ ਵਕੀਲ ਨੂੰ ਪੁੱਛੋ।  ਜੇ ਤੁਸੀਂ ਇਸ ਫਾਰਮ 'ਤੇ ਹਸਤਾਖਰ ਕਰਦੇ ਹੋ, ਤਾਂ ਸਚੇਤ ਰਹੋ ਕਿ ਤੁਸੀਂ ਜ਼ਿਆਦਾ ਭੁਗਤਾਨ ਕਰ ਸਕਦੇ ਹੋ ਕਿਉਂਕਿ:</w:t>
      </w:r>
    </w:p>
    <w:p w14:paraId="061B8B06" w14:textId="77777777" w:rsidR="00EC0185" w:rsidRDefault="001E7049">
      <w:pPr>
        <w:pStyle w:val="ListParagraph"/>
        <w:numPr>
          <w:ilvl w:val="0"/>
          <w:numId w:val="2"/>
        </w:numPr>
        <w:tabs>
          <w:tab w:val="left" w:pos="1101"/>
        </w:tabs>
        <w:spacing w:line="268" w:lineRule="exact"/>
        <w:ind w:left="1100" w:hanging="161"/>
        <w:rPr>
          <w:rFonts w:ascii="Arial Unicode MS" w:eastAsia="Arial Unicode MS" w:hAnsi="Arial Unicode MS" w:cs="Arial Unicode MS"/>
        </w:rPr>
      </w:pPr>
      <w:r>
        <w:rPr>
          <w:rFonts w:ascii="Arial Unicode MS" w:eastAsia="Arial Unicode MS" w:hAnsi="Arial Unicode MS" w:cs="Arial Unicode MS"/>
          <w:lang w:val="pa-IN"/>
        </w:rPr>
        <w:t>ਤੁਸੀਂ ਵੱਧ ਬਿੱਲਾਂ ਤੋਂ ਆਪਣੀ ਕਾਨੂੰਨੀ ਸੁਰੱਖਿਆ ਨੂੰ ਛੱਡ ਰਹੇ ਹੋ।</w:t>
      </w:r>
    </w:p>
    <w:p w14:paraId="69B10C11" w14:textId="77777777" w:rsidR="00EC0185" w:rsidRDefault="001E7049">
      <w:pPr>
        <w:pStyle w:val="ListParagraph"/>
        <w:numPr>
          <w:ilvl w:val="0"/>
          <w:numId w:val="2"/>
        </w:numPr>
        <w:tabs>
          <w:tab w:val="left" w:pos="1101"/>
        </w:tabs>
        <w:spacing w:before="180"/>
        <w:ind w:left="1100" w:hanging="161"/>
        <w:rPr>
          <w:rFonts w:ascii="Arial Unicode MS" w:eastAsia="Arial Unicode MS" w:hAnsi="Arial Unicode MS" w:cs="Arial Unicode MS"/>
        </w:rPr>
      </w:pPr>
      <w:r>
        <w:rPr>
          <w:rFonts w:ascii="Arial Unicode MS" w:eastAsia="Arial Unicode MS" w:hAnsi="Arial Unicode MS" w:cs="Arial Unicode MS"/>
          <w:lang w:val="pa-IN"/>
        </w:rPr>
        <w:t>ਤੁਹਾਨੂੰ ਆਪਣੀਆਂ ਪ੍ਰਾਪਤ ਕੀਤੀਆਂ ਚੀਜ਼ਾਂ ਅਤੇ ਸੇਵਾਵਾਂ ਲਈ ਬਿੱਲ ਕੀਤੀਆਂ ਪੂਰੀਆਂ ਲਾਗਤਾਂ ਦਾ ਭੁਗਤਾਨ ਕਰਨਾ ਪੈ ਸਕਦਾ ਹੈ।</w:t>
      </w:r>
    </w:p>
    <w:p w14:paraId="4828CC6E" w14:textId="77777777" w:rsidR="00EC0185" w:rsidRDefault="001E7049">
      <w:pPr>
        <w:pStyle w:val="ListParagraph"/>
        <w:numPr>
          <w:ilvl w:val="0"/>
          <w:numId w:val="2"/>
        </w:numPr>
        <w:tabs>
          <w:tab w:val="left" w:pos="1101"/>
        </w:tabs>
        <w:spacing w:before="195" w:line="256" w:lineRule="auto"/>
        <w:ind w:right="244" w:firstLine="0"/>
        <w:rPr>
          <w:rFonts w:ascii="Arial Unicode MS" w:eastAsia="Arial Unicode MS" w:hAnsi="Arial Unicode MS" w:cs="Arial Unicode MS"/>
        </w:rPr>
      </w:pPr>
      <w:r>
        <w:rPr>
          <w:rFonts w:ascii="Arial Unicode MS" w:eastAsia="Arial Unicode MS" w:hAnsi="Arial Unicode MS" w:cs="Arial Unicode MS"/>
          <w:lang w:val="pa-IN"/>
        </w:rPr>
        <w:lastRenderedPageBreak/>
        <w:t>ਤੁਹਾਡੀ ਸਿਹਤ ਯੋਜਨਾ ਸ਼ਾਇਦ ਅਜਿਹੀ ਕਿਸੇ ਰਕਮ ਨੂੰ ਨਾ ਗਿਣੇ ਜਿਸਦਾ ਭੁਗਤਾਨ ਤੁਸੀਂ ਆਪਣੀ ਕਟੌਤੀ-ਯੋਗ ਅਤੇ ਪੱਲਿਓਂ-ਖਰਚੀ ਸੀਮਾ ਵੱਲ ਕਰਦੇ ਹੋ।  ਜ਼ਿਆਦਾ ਜਾਣਕਾਰੀ ਲਈ ਆਪਣੀ ਸਿਹਤ ਯੋਜਨਾ ਨਾਲ ਸੰਪਰਕ ਕਰੋ।</w:t>
      </w:r>
    </w:p>
    <w:p w14:paraId="60377326" w14:textId="77777777" w:rsidR="00EC0185" w:rsidRDefault="001E7049">
      <w:pPr>
        <w:spacing w:before="161" w:line="256" w:lineRule="auto"/>
        <w:ind w:left="220" w:right="462"/>
        <w:rPr>
          <w:rFonts w:ascii="Arial Unicode MS" w:eastAsia="Arial Unicode MS" w:hAnsi="Arial Unicode MS" w:cs="Arial Unicode MS"/>
        </w:rPr>
      </w:pPr>
      <w:r>
        <w:rPr>
          <w:rFonts w:ascii="Arial Unicode MS" w:eastAsia="Arial Unicode MS" w:hAnsi="Arial Unicode MS" w:cs="Arial Unicode MS"/>
          <w:lang w:val="pa-IN"/>
        </w:rPr>
        <w:t>ਇਹ ਫੈਸਲਾ ਲੈਣ ਤੋਂ ਪਹਿਲਾਂ ਕਿ ਇਸ ਫਾਰਮ 'ਤੇ ਹਸਤਾਖਰ ਕਰਨੇ ਹਨ ਜਾਂ ਨਹੀਂ, ਤੁਸੀਂ ਇੱਕ ਨੈਟਵਰਕ-ਅੰਦਰ ਪ੍ਰਦਾਤਾ ਜਾਂ ਸੁਵਿਧਾ ਦਾ ਪਤਾ ਲਗਾਉਣ ਲਈ ਆਪਣੀ ਸਿਹਤ ਯੋਜਨਾ ਨਾਲ ਸੰਪਰਕ ਕਰ ਸਕਦੇ ਹੋ। ਜੇ ਇੱਥੇ ਕੋਈ ਨਹੀਂ ਹੈ, ਤਾਂ ਤੁਸੀਂ ਆਪਣੀ ਸਿਹਤ ਯੋਜਨਾ ਨੂੰ ਇਹ ਵੀ ਪੁੱਛ ਸਕਦੇ ਹੋ ਕਿ ਉਹ</w:t>
      </w:r>
    </w:p>
    <w:p w14:paraId="4A4954D1" w14:textId="77777777" w:rsidR="00EC0185" w:rsidRDefault="001E7049">
      <w:pPr>
        <w:spacing w:before="2" w:line="400" w:lineRule="auto"/>
        <w:ind w:left="220" w:right="-10"/>
        <w:rPr>
          <w:rFonts w:ascii="Arial Unicode MS" w:eastAsia="Arial Unicode MS" w:hAnsi="Arial Unicode MS" w:cs="Arial Unicode MS"/>
        </w:rPr>
      </w:pPr>
      <w:r>
        <w:rPr>
          <w:rFonts w:ascii="Arial Unicode MS" w:eastAsia="Arial Unicode MS" w:hAnsi="Arial Unicode MS" w:cs="Arial Unicode MS"/>
          <w:lang w:val="pa-IN"/>
        </w:rPr>
        <w:t>ਤੁਹਾਡੀਆਂ ਲਾਗਤਾਂ ਨੂੰ ਘਟਾਉਣ ਲਈ ਇਸ ਪ੍ਰਦਾਤਾ ਜਾਂ ਸੁਵਿਧਾ (ਜਾਂ ਕੋਈ ਹੋਰ) ਦੇ ਨਾਲ ਸਮਝੌਤੇ ਦਾ ਬੰਦੋਬਸਤ ਕਰ ਸਕਦੇ ਹਨ। ਆਪਣੇ ਲਾਗਤ ਅਨੁਮਾਨ ਲਈ ਅਗਲਾ ਪੰਨਾ ਦੇਖੋ।</w:t>
      </w:r>
    </w:p>
    <w:p w14:paraId="7A47B1DC" w14:textId="77777777" w:rsidR="00EC0185" w:rsidRDefault="001E7049">
      <w:pPr>
        <w:rPr>
          <w:rFonts w:ascii="Arial Unicode MS" w:eastAsia="Arial Unicode MS" w:hAnsi="Arial Unicode MS" w:cs="Arial Unicode MS"/>
          <w:sz w:val="18"/>
          <w:szCs w:val="24"/>
        </w:rPr>
      </w:pPr>
      <w:r>
        <w:rPr>
          <w:rFonts w:ascii="Arial Unicode MS" w:eastAsia="Arial Unicode MS" w:hAnsi="Arial Unicode MS" w:cs="Arial Unicode MS"/>
          <w:sz w:val="18"/>
        </w:rPr>
        <w:br w:type="page"/>
      </w:r>
    </w:p>
    <w:p w14:paraId="2B7F4041" w14:textId="77777777" w:rsidR="00EC0185" w:rsidRDefault="001E7049">
      <w:pPr>
        <w:pStyle w:val="Heading2"/>
        <w:rPr>
          <w:rFonts w:ascii="Arial Unicode MS" w:eastAsia="Arial Unicode MS" w:hAnsi="Arial Unicode MS" w:cs="Arial Unicode MS"/>
        </w:rPr>
      </w:pPr>
      <w:r>
        <w:rPr>
          <w:rFonts w:ascii="Arial Unicode MS" w:eastAsia="Arial Unicode MS" w:hAnsi="Arial Unicode MS" w:cs="Arial Unicode MS"/>
          <w:spacing w:val="-2"/>
          <w:lang w:val="pa-IN"/>
        </w:rPr>
        <w:lastRenderedPageBreak/>
        <w:t>ਜੇ ਤੁਸੀਂ ਆਪਣੀ ਸੁਰੱਖਿਆ ਨੂੰ ਛੱਡਦੇ ਹੋ ਤਾਂ ਤੁਸੀ ਜੋ ਭੁਗਤਾਨ ਕਰ ਸਕਦੇ ਹੋ, ਉਸਦਾ ਅਨੁਮਾਨ</w:t>
      </w:r>
    </w:p>
    <w:p w14:paraId="4BD0D6DA" w14:textId="77777777" w:rsidR="00EC0185" w:rsidRDefault="001E7049">
      <w:pPr>
        <w:tabs>
          <w:tab w:val="left" w:pos="9564"/>
        </w:tabs>
        <w:spacing w:before="176" w:line="271" w:lineRule="auto"/>
        <w:ind w:left="220" w:right="218"/>
        <w:rPr>
          <w:rFonts w:ascii="Arial Unicode MS" w:eastAsia="Arial Unicode MS" w:hAnsi="Arial Unicode MS" w:cs="Arial Unicode MS"/>
          <w:b/>
        </w:rPr>
      </w:pPr>
      <w:r>
        <w:rPr>
          <w:rFonts w:ascii="Arial Unicode MS" w:eastAsia="Arial Unicode MS" w:hAnsi="Arial Unicode MS" w:cs="Arial Unicode MS"/>
          <w:b/>
          <w:bCs/>
          <w:lang w:val="pa-IN"/>
        </w:rPr>
        <w:t>ਮਰੀਜ਼ ਦਾ ਨਾਮ:</w:t>
      </w:r>
      <w:r>
        <w:rPr>
          <w:rFonts w:ascii="Arial Unicode MS" w:eastAsia="Arial Unicode MS" w:hAnsi="Arial Unicode MS" w:cs="Arial Unicode MS"/>
          <w:b/>
          <w:bCs/>
          <w:u w:val="single"/>
          <w:lang w:val="pa-IN"/>
        </w:rPr>
        <w:tab/>
      </w:r>
      <w:r>
        <w:rPr>
          <w:rFonts w:ascii="Arial Unicode MS" w:eastAsia="Arial Unicode MS" w:hAnsi="Arial Unicode MS" w:cs="Arial Unicode MS"/>
          <w:b/>
          <w:bCs/>
          <w:lang w:val="pa-IN"/>
        </w:rPr>
        <w:t xml:space="preserve"> ਨੈਟਵਰਕ-ਤੋਂ-ਬਾਹਰ ਪ੍ਰਦਾਤਾ(ਵਾਂ) ਜਾਂ ਸੁਵਿਧਾ ਦਾ ਨਾਮ:</w:t>
      </w:r>
      <w:r>
        <w:rPr>
          <w:rFonts w:ascii="Arial Unicode MS" w:eastAsia="Arial Unicode MS" w:hAnsi="Arial Unicode MS" w:cs="Arial Unicode MS"/>
          <w:b/>
          <w:bCs/>
          <w:u w:val="single"/>
          <w:lang w:val="pa-IN"/>
        </w:rPr>
        <w:tab/>
      </w:r>
    </w:p>
    <w:p w14:paraId="25CF4FD9" w14:textId="77777777" w:rsidR="00EC0185" w:rsidRDefault="001E7049">
      <w:pPr>
        <w:pStyle w:val="BodyText"/>
        <w:spacing w:before="8"/>
        <w:rPr>
          <w:rFonts w:ascii="Arial Unicode MS" w:eastAsia="Arial Unicode MS" w:hAnsi="Arial Unicode MS" w:cs="Arial Unicode MS"/>
          <w:b/>
          <w:sz w:val="16"/>
        </w:rPr>
      </w:pPr>
      <w:r>
        <w:rPr>
          <w:rFonts w:ascii="Arial Unicode MS" w:eastAsia="Arial Unicode MS" w:hAnsi="Arial Unicode MS" w:cs="Arial Unicode MS"/>
          <w:noProof/>
        </w:rPr>
        <mc:AlternateContent>
          <mc:Choice Requires="wpg">
            <w:drawing>
              <wp:anchor distT="0" distB="0" distL="0" distR="0" simplePos="0" relativeHeight="251665408" behindDoc="1" locked="0" layoutInCell="1" allowOverlap="1" wp14:anchorId="5D42A9C4" wp14:editId="61779D24">
                <wp:simplePos x="0" y="0"/>
                <wp:positionH relativeFrom="page">
                  <wp:posOffset>906145</wp:posOffset>
                </wp:positionH>
                <wp:positionV relativeFrom="paragraph">
                  <wp:posOffset>330835</wp:posOffset>
                </wp:positionV>
                <wp:extent cx="5953760" cy="628015"/>
                <wp:effectExtent l="0" t="0" r="8890" b="635"/>
                <wp:wrapTopAndBottom/>
                <wp:docPr id="11" name="docshapegroup28"/>
                <wp:cNvGraphicFramePr/>
                <a:graphic xmlns:a="http://schemas.openxmlformats.org/drawingml/2006/main">
                  <a:graphicData uri="http://schemas.microsoft.com/office/word/2010/wordprocessingGroup">
                    <wpg:wgp>
                      <wpg:cNvGrpSpPr/>
                      <wpg:grpSpPr>
                        <a:xfrm>
                          <a:off x="0" y="0"/>
                          <a:ext cx="5953760" cy="628015"/>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01D9C654" w14:textId="77777777" w:rsidR="00EC0185" w:rsidRDefault="001E7049">
                              <w:pPr>
                                <w:spacing w:before="110"/>
                                <w:ind w:left="112"/>
                                <w:rPr>
                                  <w:rFonts w:ascii="Arial Unicode MS" w:eastAsia="Arial Unicode MS" w:hAnsi="Arial Unicode MS" w:cs="Arial Unicode MS"/>
                                  <w:b/>
                                  <w:color w:val="000000"/>
                                </w:rPr>
                              </w:pPr>
                              <w:r>
                                <w:rPr>
                                  <w:rFonts w:ascii="Arial Unicode MS" w:eastAsia="Arial Unicode MS" w:hAnsi="Arial Unicode MS" w:cs="Arial Unicode MS"/>
                                  <w:b/>
                                  <w:bCs/>
                                  <w:color w:val="000000"/>
                                  <w:lang w:val="pa-IN"/>
                                </w:rPr>
                                <w:t>ਤੁਹਾਨੂੰ ਜੋ ਭੁਗਤਾਨ ਕਰਨ ਲਈ ਕਿਹਾ ਜਾ ਸਕਦਾ ਹੈ, ਉਸਦੀ ਲਾਗਤ ਦਾ ਕੁੱਲ ਅਨੁਮਾਨ:</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5D42A9C4" id="docshapegroup28" o:spid="_x0000_s1027" style="position:absolute;margin-left:71.35pt;margin-top:26.05pt;width:468.8pt;height:49.45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BjA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01D9C654" w14:textId="77777777" w:rsidR="00EC0185" w:rsidRDefault="001E7049">
                        <w:pPr>
                          <w:spacing w:before="110"/>
                          <w:ind w:left="112"/>
                          <w:rPr>
                            <w:rFonts w:ascii="Arial Unicode MS" w:eastAsia="Arial Unicode MS" w:hAnsi="Arial Unicode MS" w:cs="Arial Unicode MS"/>
                            <w:b/>
                            <w:color w:val="000000"/>
                          </w:rPr>
                        </w:pPr>
                        <w:r>
                          <w:rPr>
                            <w:rFonts w:ascii="Arial Unicode MS" w:eastAsia="Arial Unicode MS" w:hAnsi="Arial Unicode MS" w:cs="Arial Unicode MS"/>
                            <w:b/>
                            <w:bCs/>
                            <w:color w:val="000000"/>
                            <w:lang w:val="pa-IN"/>
                          </w:rPr>
                          <w:t>ਤੁਹਾਨੂੰ ਜੋ ਭੁਗਤਾਨ ਕਰਨ ਲਈ ਕਿਹਾ ਜਾ ਸਕਦਾ ਹੈ, ਉਸਦੀ ਲਾਗਤ ਦਾ ਕੁੱਲ ਅਨੁਮਾਨ:</w:t>
                        </w:r>
                      </w:p>
                    </w:txbxContent>
                  </v:textbox>
                </v:shape>
                <w10:wrap type="topAndBottom" anchorx="page"/>
              </v:group>
            </w:pict>
          </mc:Fallback>
        </mc:AlternateContent>
      </w:r>
      <w:r>
        <w:rPr>
          <w:rFonts w:ascii="Arial Unicode MS" w:eastAsia="Arial Unicode MS" w:hAnsi="Arial Unicode MS" w:cs="Arial Unicode MS"/>
          <w:noProof/>
        </w:rPr>
        <mc:AlternateContent>
          <mc:Choice Requires="wps">
            <w:drawing>
              <wp:anchor distT="0" distB="0" distL="0" distR="0" simplePos="0" relativeHeight="251662336" behindDoc="1" locked="0" layoutInCell="1" allowOverlap="1" wp14:anchorId="44D45F38" wp14:editId="2255CBD3">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1in;margin-top:11.4pt;width:46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" path="m,l9360,e" filled="f" strokeweight=".25658mm">
                <v:path arrowok="t" o:connecttype="custom" o:connectlocs="0,0;5943600,0" o:connectangles="0,0"/>
                <w10:wrap type="topAndBottom" anchorx="page"/>
              </v:shape>
            </w:pict>
          </mc:Fallback>
        </mc:AlternateContent>
      </w:r>
    </w:p>
    <w:p w14:paraId="1D370BD4" w14:textId="77777777" w:rsidR="00EC0185" w:rsidRDefault="001E7049">
      <w:pPr>
        <w:pStyle w:val="ListParagraph"/>
        <w:numPr>
          <w:ilvl w:val="0"/>
          <w:numId w:val="1"/>
        </w:numPr>
        <w:tabs>
          <w:tab w:val="left" w:pos="444"/>
        </w:tabs>
        <w:spacing w:before="94"/>
        <w:ind w:left="444"/>
        <w:rPr>
          <w:rFonts w:ascii="Arial Unicode MS" w:eastAsia="Arial Unicode MS" w:hAnsi="Arial Unicode MS" w:cs="Arial Unicode MS"/>
        </w:rPr>
      </w:pPr>
      <w:r>
        <w:rPr>
          <w:rFonts w:ascii="Arial Unicode MS" w:eastAsia="Arial Unicode MS" w:hAnsi="Arial Unicode MS" w:cs="Arial Unicode MS"/>
          <w:b/>
          <w:bCs/>
          <w:lang w:val="pa-IN"/>
        </w:rPr>
        <w:t>ਆਪਣੇ ਵਿਸਤਰਤ ਅਨੁਮਾਨ ਦੀ ਸਮੀਖਿਆ ਕਰੋ</w:t>
      </w:r>
      <w:r>
        <w:rPr>
          <w:rFonts w:ascii="Arial Unicode MS" w:eastAsia="Arial Unicode MS" w:hAnsi="Arial Unicode MS" w:cs="Arial Unicode MS"/>
          <w:lang w:val="pa-IN"/>
        </w:rPr>
        <w:t xml:space="preserve">। ਹਰ ਚੀਜ਼ ਜਾਂ ਸੇਵਾ ਜੋ ਤੁਸੀਂ ਪ੍ਰਾਪਤ ਕਰੋਗੇ, ਉਸ ਦੇ ਲਾਗਤ ਅਨੁਮਾਨ ਲਈ ਪੰਨਾ 4 ਦੇਖੋ। </w:t>
      </w:r>
    </w:p>
    <w:p w14:paraId="63CD8F3E" w14:textId="77777777" w:rsidR="00EC0185" w:rsidRDefault="001E7049">
      <w:pPr>
        <w:pStyle w:val="ListParagraph"/>
        <w:numPr>
          <w:ilvl w:val="0"/>
          <w:numId w:val="1"/>
        </w:numPr>
        <w:tabs>
          <w:tab w:val="left" w:pos="444"/>
        </w:tabs>
        <w:spacing w:before="179" w:line="256" w:lineRule="auto"/>
        <w:ind w:right="275" w:firstLine="0"/>
        <w:rPr>
          <w:rFonts w:ascii="Arial Unicode MS" w:eastAsia="Arial Unicode MS" w:hAnsi="Arial Unicode MS" w:cs="Arial Unicode MS"/>
        </w:rPr>
      </w:pPr>
      <w:r>
        <w:rPr>
          <w:rFonts w:ascii="Arial Unicode MS" w:eastAsia="Arial Unicode MS" w:hAnsi="Arial Unicode MS" w:cs="Arial Unicode MS"/>
          <w:b/>
          <w:bCs/>
          <w:lang w:val="pa-IN"/>
        </w:rPr>
        <w:t>ਆਪਣੀ ਸਿਹਤ ਯੋਜਨਾ ਨੂੰ ਕਾਲ ਕਰੋ</w:t>
      </w:r>
      <w:r>
        <w:rPr>
          <w:rFonts w:ascii="Arial Unicode MS" w:eastAsia="Arial Unicode MS" w:hAnsi="Arial Unicode MS" w:cs="Arial Unicode MS"/>
          <w:lang w:val="pa-IN"/>
        </w:rPr>
        <w:t xml:space="preserve">। ਤੁਹਾਡੀ ਯੋਜਨਾ ਵਿੱਚ ਇਸ ਬਾਰੇ ਬੇਹਤਰ ਜਾਣਕਾਰੀ ਹੋ ਸਕਦੀ ਹੈ ਕਿ ਤੁਹਾਨੂੰ ਕਿੰਨਾ ਭੁਗਤਾਨ ਕਰਨ ਲਈ ਕਿਹਾ ਜਾਵੇਗਾ। ਤੁਸੀਂ ਇਸ ਬਾਰੇ ਕਿ ਤੁਹਾਡੀ ਯੋਜਨਾ ਤਹਿਤ ਕੀ ਕਵਰ ਕੀਤਾ ਗਿਆ ਹੈ ਅਤੇ ਤੁਹਾਡੇ ਪ੍ਰਦਾਤਾ ਵਿਕਲਪਾਂ ਬਾਰੇ ਵੀ ਪੁੱਛ ਸਕਦੇ ਹੋ। </w:t>
      </w:r>
    </w:p>
    <w:p w14:paraId="5FFD2573" w14:textId="77777777" w:rsidR="00EC0185" w:rsidRDefault="001E7049">
      <w:pPr>
        <w:pStyle w:val="ListParagraph"/>
        <w:numPr>
          <w:ilvl w:val="0"/>
          <w:numId w:val="1"/>
        </w:numPr>
        <w:tabs>
          <w:tab w:val="left" w:pos="444"/>
        </w:tabs>
        <w:spacing w:before="162" w:line="256" w:lineRule="auto"/>
        <w:ind w:right="267" w:firstLine="0"/>
        <w:rPr>
          <w:rFonts w:ascii="Arial Unicode MS" w:eastAsia="Arial Unicode MS" w:hAnsi="Arial Unicode MS" w:cs="Arial Unicode MS"/>
        </w:rPr>
      </w:pPr>
      <w:r>
        <w:rPr>
          <w:rFonts w:ascii="Arial Unicode MS" w:eastAsia="Arial Unicode MS" w:hAnsi="Arial Unicode MS" w:cs="Arial Unicode MS"/>
          <w:b/>
          <w:bCs/>
          <w:lang w:val="pa-IN"/>
        </w:rPr>
        <w:t xml:space="preserve">ਇਸ ਨੋਟਿਸ ਅਤੇ ਅਨੁਮਾਨ ਬਾਰੇ ਸਵਾਲ ਹਨ? </w:t>
      </w:r>
      <w:r>
        <w:rPr>
          <w:rFonts w:ascii="Arial Unicode MS" w:eastAsia="Arial Unicode MS" w:hAnsi="Arial Unicode MS" w:cs="Arial Unicode MS"/>
          <w:lang w:val="pa-IN"/>
        </w:rPr>
        <w:t>[ਵਿਅਕਤੀ ਨੂੰ ਦਸਤਾਵੇਜ਼ਾਂ ਅਤੇ ਅਨੁਮਾਨਾਂ ਨੂੰ ਸਮਝਾਉਣ ਲਈ, ਅਤੇ ਲੋੜ ਪੈਣ 'ਤੇ ਕਿਸੇ ਸਵਾਲਾਂ ਦੇ ਜਵਾਬ ਦੇਣ ਲਈ, ਪ੍ਰਦਾਤਾ ਜਾਂ ਸੁਵਿਧਾ ਦੇ ਨੁਮਾਇੰਦੇ ਲਈ ਸੰਪਰਕ ਜਾਣਕਾਰੀ ਦਾਖ਼ਲ ਕਰੋ] ਨਾਲ ਸੰਪਰਕ ਕਰੋ।</w:t>
      </w:r>
    </w:p>
    <w:p w14:paraId="0D928426" w14:textId="77777777" w:rsidR="00EC0185" w:rsidRDefault="001E7049">
      <w:pPr>
        <w:pStyle w:val="ListParagraph"/>
        <w:numPr>
          <w:ilvl w:val="0"/>
          <w:numId w:val="1"/>
        </w:numPr>
        <w:tabs>
          <w:tab w:val="left" w:pos="444"/>
        </w:tabs>
        <w:spacing w:before="178" w:line="256" w:lineRule="auto"/>
        <w:ind w:right="700" w:firstLine="0"/>
        <w:rPr>
          <w:rFonts w:ascii="Arial Unicode MS" w:eastAsia="Arial Unicode MS" w:hAnsi="Arial Unicode MS" w:cs="Arial Unicode MS"/>
        </w:rPr>
      </w:pPr>
      <w:r>
        <w:rPr>
          <w:rFonts w:ascii="Arial Unicode MS" w:eastAsia="Arial Unicode MS" w:hAnsi="Arial Unicode MS" w:cs="Arial Unicode MS"/>
          <w:lang w:val="pa-IN"/>
        </w:rPr>
        <w:t>ਆਪਣੇ ਅਧਿਕਾਰਾਂ ਬਾਰੇ ਸਵਾਲ ਹਨ? [ਢੁਕਵੀਂ ਸੰਘੀ ਜਾਂ ਪ੍ਰਦੇਸ਼ ਏਜੰਸੀ ਲਈ ਸੰਪਰਕ ਜਾਣਕਾਰੀ ਸੰਮਿਲਿਤ ਕਰੋ। ਜਾਣਕਾਰੀ ਅਤੇ ਸ਼ਿਕਾਇਤਾਂ ਲਈ ਸੰਘੀ ਫ਼ੋਨ ਨੰਬਰ: 1-800-985-3059 ਹੈ] ਨਾਲ ਸੰਪਰਕ ਕਰੋ</w:t>
      </w:r>
    </w:p>
    <w:p w14:paraId="48E45156" w14:textId="77777777" w:rsidR="00EC0185" w:rsidRDefault="001E7049">
      <w:pPr>
        <w:spacing w:before="161"/>
        <w:ind w:left="220"/>
        <w:rPr>
          <w:rFonts w:ascii="Arial Unicode MS" w:eastAsia="Arial Unicode MS" w:hAnsi="Arial Unicode MS" w:cs="Arial Unicode MS"/>
          <w:b/>
        </w:rPr>
      </w:pPr>
      <w:r>
        <w:rPr>
          <w:rFonts w:ascii="Arial Unicode MS" w:eastAsia="Arial Unicode MS" w:hAnsi="Arial Unicode MS" w:cs="Arial Unicode MS"/>
          <w:b/>
          <w:bCs/>
          <w:lang w:val="pa-IN"/>
        </w:rPr>
        <w:t>ਪੂਰਵ ਅਧਿਕਾਰ-ਸੌਂਪਣੀ ਜਾਂ ਹੋਰ ਦੇਖਭਾਲ ਪ੍ਰਬੰਧਨ ਸੀਮਾਵਾਂ</w:t>
      </w:r>
    </w:p>
    <w:p w14:paraId="7A113E89" w14:textId="77777777" w:rsidR="00EC0185" w:rsidRDefault="001E7049">
      <w:pPr>
        <w:spacing w:before="179" w:line="256" w:lineRule="auto"/>
        <w:ind w:left="220" w:right="562"/>
        <w:jc w:val="both"/>
        <w:rPr>
          <w:rFonts w:ascii="Arial Unicode MS" w:eastAsia="Arial Unicode MS" w:hAnsi="Arial Unicode MS" w:cs="Arial Unicode MS"/>
          <w:i/>
        </w:rPr>
      </w:pPr>
      <w:r>
        <w:rPr>
          <w:rFonts w:ascii="Arial Unicode MS" w:eastAsia="Arial Unicode MS" w:hAnsi="Arial Unicode MS" w:cs="Arial Unicode MS"/>
          <w:i/>
          <w:iCs/>
          <w:lang w:val="pa-IN"/>
        </w:rPr>
        <w:t>[ਜਾਂ ਤਾਂ ਇਹ ਦਾਖ਼ਲ ਕਰੋ (1) ਪੂਰਵ ਅਧਿਕਾਰ-ਸੌਂਪਣੀ ਜਾਂ ਅਜਿਹੀਆਂ ਹੋਰ ਦੇਖਭਾਲ ਪ੍ਰਬੰਧਨ ਸੀਮਾਵਾਂ ਬਾਰੇ ਵਿਸ਼ੇਸ਼ ਜਾਣਕਾਰੀ ਜੋ ਵਿਅਕਤੀ ਦੀ ਸਿਹਤ ਯੋਜਨਾ ਜਾਂ ਕਵਰੇਜ ਦੁਆਰਾ ਲੋੜੀਂਦੀਆਂ ਹਨ ਜਾਂ ਹੋ ਸਕਦੀਆਂ ਹਨ, ਅਤੇ ਇਹਨਾਂ ਚੀਜ਼ਾਂ ਜਾਂ ਸੇਵਾਵਾਂ ਲਈ ਕਵਰੇਜ ਪ੍ਰਾਪਤ ਕਰਨ ਲਈ ਵਿਅਕਤੀ ਦੀ ਯੋਗਤਾ ਬਾਰੇ ਇਹਨਾਂ ਸੀਮਾਵਾਂ ਦਾ ਗੁੱਝਾ ਅਰਥ, ਜਾਂ ਫੇਰ (2) ਹੇਠ ਲਿਖਿਆ ਸਾਧਾਰਨ ਕਥਨ ਸ਼ਾਮਲ ਕਰੋ:</w:t>
      </w:r>
    </w:p>
    <w:p w14:paraId="0298F600" w14:textId="77777777" w:rsidR="00EC0185" w:rsidRDefault="001E7049">
      <w:pPr>
        <w:spacing w:before="163" w:line="261" w:lineRule="auto"/>
        <w:ind w:left="220" w:right="218"/>
        <w:rPr>
          <w:rFonts w:ascii="Arial Unicode MS" w:eastAsia="Arial Unicode MS" w:hAnsi="Arial Unicode MS" w:cs="Arial Unicode MS"/>
        </w:rPr>
      </w:pPr>
      <w:r>
        <w:rPr>
          <w:rFonts w:ascii="Arial Unicode MS" w:eastAsia="Arial Unicode MS" w:hAnsi="Arial Unicode MS" w:cs="Arial Unicode MS"/>
          <w:lang w:val="pa-IN"/>
        </w:rPr>
        <w:t>ਕਿਸੇ ਆਪਾਤਕਾਲ ਸਥਿਤੀ ਵਿੱਚ ਹੋਣਾ ਛੱਡ ਕੇ, ਤੁਹਾਡੀ ਸਿਹਤ ਯੋਜਨਾ ਨੂੰ ਕੁਝ ਨਿਸ਼ਚਿਤ ਚੀਜ਼ਾਂ ਅਤੇ ਸੇਵਾਵਾਂ ਲਈ ਪੂਰਵ ਅਧਿਕਾਰ-ਸੌਂਪਣੀ (ਜਾਂ ਹੋਰ ਸੀਮਾਵਾਂ) ਦੀ ਲੋੜ ਹੋ ਸਕਦੀ ਹੈ। ਇਸਦਾ ਅਰਥ ਹੈ ਕਿ ਤੁਹਾਨੂੰ ਆਪਣੀ ਯੋਜਨਾ ਦੀ ਇਸ ਬਾਰੇ ਮਨਜ਼ੂਰੀ ਦੀ ਲੋੜ ਹੋ ਸਕਦੀ ਹੈ ਕਿ ਇਹ ਤੁਹਾਡੇ ਵਲੋਂ ਚੀਜ਼ਾਂ ਜਾਂ ਸੇਵਾਵਾਂ ਨੂੰ ਪ੍ਰਾਪਤ ਕਰ ਸਕਣ ਤੋਂ ਪਹਿਲਾਂ ਇਹਨਾਂ ਨੂੰ ਕਵਰ ਕਰੇਗੀ। ਜੇ ਤੁਹਾਡੀ ਯੋਜਨਾ ਲਈ ਪੂਰਵ ਅਧਿਕਾਰ-ਸੌਂਪਣੀ ਦੀ ਲੋੜ ਹੁੰਦੀ ਹੈ, ਤਾਂ ਉਹਨਾਂ ਨੂੰ ਪੁੱਛੋ ਕਿ ਤੁਹਾਨੂੰ ਕਵਰੇਜ ਦਵਾਉਣ ਲਈ ਉਹਨਾਂ ਨੂੰ ਕਿਸ ਜਾਣਕਾਰੀ ਦੀ ਲੋੜ ਹੁੰਦੀ ਹੈ।]</w:t>
      </w:r>
    </w:p>
    <w:p w14:paraId="41220497" w14:textId="77777777" w:rsidR="00EC0185" w:rsidRDefault="001E7049">
      <w:pPr>
        <w:spacing w:before="157" w:line="256" w:lineRule="auto"/>
        <w:ind w:left="220" w:right="254"/>
        <w:rPr>
          <w:rFonts w:ascii="Arial Unicode MS" w:eastAsia="Arial Unicode MS" w:hAnsi="Arial Unicode MS" w:cs="Arial Unicode MS"/>
          <w:i/>
        </w:rPr>
      </w:pPr>
      <w:r>
        <w:rPr>
          <w:rFonts w:ascii="Arial Unicode MS" w:eastAsia="Arial Unicode MS" w:hAnsi="Arial Unicode MS" w:cs="Arial Unicode MS"/>
          <w:i/>
          <w:iCs/>
          <w:lang w:val="pa-IN"/>
        </w:rPr>
        <w:t xml:space="preserve">[ਜਿਸ ਮਾਮਲੇ ਵਿੱਚ ਇਸ ਨੋਟਿਸ ਇੱਕ ਭਾਗੀਦਾਰ ਆਪਾਤਕਾਲ ਸੁਵਿਧਾ ਦੇ ਅੰਦਰ ਕਿਸੇ ਗੈਰ-ਭਾਗੀਦਾਰ ਪ੍ਰਦਾਤਾ ਦੁਆਰਾ ਸਥਿਰੀਕਰਨ-ਮਗਰਲੀਆਂ ਸੇਵਾਵਾਂ ਲਈ ਪ੍ਰਦਾਨ ਕੀਤਾ ਜਾ ਰਿਹਾ ਹੈ, ਤਾਂ ਭਾਸ਼ਾ ਨੂੰ ਤੁਰੰਤ ਹੇਠਾਂ ਸ਼ਾਮਲ ਕਰੋ ਅਤੇ ਸੁਵਿਧਾ ਵਿਖੇ </w:t>
      </w:r>
      <w:r>
        <w:rPr>
          <w:rFonts w:ascii="Arial Unicode MS" w:eastAsia="Arial Unicode MS" w:hAnsi="Arial Unicode MS" w:cs="Arial Unicode MS"/>
          <w:i/>
          <w:iCs/>
          <w:lang w:val="pa-IN"/>
        </w:rPr>
        <w:lastRenderedPageBreak/>
        <w:t>ਕਿਸੇ ਭਾਗੀਦਾਰ ਪ੍ਰਦਾਤਾਵਾਂ ਦੀ ਇੱਕ ਸੂਚੀ ਦਾਖ਼ਲ ਕਰੋ ਜੋ ਇਸ ਨੋਟਿਸ ਵਿੱਚ ਵਰਣਨ ਕੀਤੀਆਂ ਚੀਜ਼ਾਂ ਜਾਂ ਸੇਵਾਵਾਂ ਨੂੰ ਮੁਹਈਆ ਕਰਾਉਣ ਦੇ ਯੋਗ ਹੁੰਦੇ ਹਨ]</w:t>
      </w:r>
    </w:p>
    <w:p w14:paraId="5116DD3D" w14:textId="77777777" w:rsidR="00EC0185" w:rsidRDefault="001E7049">
      <w:pPr>
        <w:spacing w:before="163"/>
        <w:ind w:left="220"/>
        <w:rPr>
          <w:rFonts w:ascii="Arial Unicode MS" w:eastAsia="Arial Unicode MS" w:hAnsi="Arial Unicode MS" w:cs="Arial Unicode MS"/>
          <w:b/>
        </w:rPr>
      </w:pPr>
      <w:r>
        <w:rPr>
          <w:rFonts w:ascii="Arial Unicode MS" w:eastAsia="Arial Unicode MS" w:hAnsi="Arial Unicode MS" w:cs="Arial Unicode MS"/>
          <w:b/>
          <w:bCs/>
          <w:lang w:val="pa-IN"/>
        </w:rPr>
        <w:t>ਤੁਹਾਡੇ ਵਿਕਲਪਾਂ ਨੂੰ ਸਮਝਣਾ</w:t>
      </w:r>
    </w:p>
    <w:p w14:paraId="75324978" w14:textId="77777777" w:rsidR="00EC0185" w:rsidRDefault="001E7049">
      <w:pPr>
        <w:spacing w:before="180"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pa-IN"/>
        </w:rPr>
        <w:t>ਤੁਸੀਂ ਹੇਠ ਲਿਖੇ ਪ੍ਰਦਾਤਾਵਾਂ ਤੋਂ ਜੋ ਤੁਹਾਡੀ ਸਿਹਤ ਯੋਜਨਾ ਦੇ ਨਾਲ ਨੈਟਵਰਕ-ਅੰਦਰ ਹੁੰਦੇ ਹਨ, ਇਸ ਨੋਟਿਸ ਵਿੱਚ ਵਰਣਨ ਕੀਤੀਆਂ ਚੀਜ਼ਾਂ ਜਾਂ ਸੇਵਾਵਾਂ ਪ੍ਰਾਪਤ ਕਰ ਸਕਦੇ ਹੋ:</w:t>
      </w:r>
    </w:p>
    <w:p w14:paraId="25397868" w14:textId="77777777" w:rsidR="00EC0185" w:rsidRDefault="001E7049">
      <w:pPr>
        <w:spacing w:before="177"/>
        <w:ind w:left="220"/>
        <w:rPr>
          <w:rFonts w:ascii="Arial Unicode MS" w:eastAsia="Arial Unicode MS" w:hAnsi="Arial Unicode MS" w:cs="Arial Unicode MS"/>
          <w:b/>
        </w:rPr>
      </w:pPr>
      <w:r>
        <w:rPr>
          <w:rFonts w:ascii="Arial Unicode MS" w:eastAsia="Arial Unicode MS" w:hAnsi="Arial Unicode MS" w:cs="Arial Unicode MS"/>
          <w:b/>
          <w:bCs/>
          <w:lang w:val="pa-IN"/>
        </w:rPr>
        <w:t>ਤੁਹਾਡੇ ਅਧਿਕਾਰਾਂ ਅਤੇ ਸੁਰੱਖਿਆ ਬਾਰੇ ਜ਼ਿਆਦਾ ਜਾਣਕਾਰੀ</w:t>
      </w:r>
    </w:p>
    <w:p w14:paraId="28CCF258" w14:textId="77777777" w:rsidR="00EC0185" w:rsidRDefault="001E7049">
      <w:pPr>
        <w:spacing w:before="179"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pa-IN"/>
        </w:rPr>
        <w:t>ਸੰਘੀ ਕਾਨੂੰਨ ਦੇ ਤਹਿਤ ਤੁਹਾਡੇ ਅਧਿਕਾਰਾਂ ਬਾਰੇ ਜ਼ਿਆਦਾ ਜਾਣਕਾਰੀ ਲਈ [ਸੰਘੀ ਸੁਰੱਖਿਆ ਦਾ ਵਰਣਨ ਕਰ ਰਹੀ ਵੈਬਸਾਈਟ ਨੂੰ ਸੰਮਿਲਿਤ ਕਰੋ, ਜਿਵੇਂ ਕਿ</w:t>
      </w:r>
      <w:hyperlink r:id="rId7">
        <w:r>
          <w:rPr>
            <w:rFonts w:ascii="Arial Unicode MS" w:eastAsia="Arial Unicode MS" w:hAnsi="Arial Unicode MS" w:cs="Arial Unicode MS"/>
            <w:lang w:val="pa-IN"/>
          </w:rPr>
          <w:t>www.cms.gov/nosurprises/consumers</w:t>
        </w:r>
      </w:hyperlink>
      <w:r>
        <w:rPr>
          <w:rFonts w:ascii="Arial Unicode MS" w:eastAsia="Arial Unicode MS" w:hAnsi="Arial Unicode MS" w:cs="Arial Unicode MS"/>
          <w:lang w:val="pa-IN"/>
        </w:rPr>
        <w:t>] 'ਤੇ ਜਾਓ।</w:t>
      </w:r>
    </w:p>
    <w:p w14:paraId="5979D529" w14:textId="77777777" w:rsidR="00EC0185" w:rsidRDefault="001E7049">
      <w:pPr>
        <w:rPr>
          <w:rFonts w:ascii="Arial Unicode MS" w:eastAsia="Arial Unicode MS" w:hAnsi="Arial Unicode MS" w:cs="Arial Unicode MS"/>
          <w:sz w:val="18"/>
          <w:szCs w:val="24"/>
        </w:rPr>
      </w:pPr>
      <w:r>
        <w:rPr>
          <w:rFonts w:ascii="Arial Unicode MS" w:eastAsia="Arial Unicode MS" w:hAnsi="Arial Unicode MS" w:cs="Arial Unicode MS"/>
          <w:sz w:val="18"/>
        </w:rPr>
        <w:br w:type="page"/>
      </w:r>
    </w:p>
    <w:p w14:paraId="31F372C4" w14:textId="77777777" w:rsidR="00EC0185" w:rsidRDefault="001E7049">
      <w:pPr>
        <w:pStyle w:val="Heading2"/>
        <w:spacing w:line="249" w:lineRule="auto"/>
        <w:ind w:right="218"/>
        <w:rPr>
          <w:rFonts w:ascii="Arial Unicode MS" w:eastAsia="Arial Unicode MS" w:hAnsi="Arial Unicode MS" w:cs="Arial Unicode MS"/>
        </w:rPr>
      </w:pPr>
      <w:r>
        <w:rPr>
          <w:rFonts w:ascii="Arial Unicode MS" w:eastAsia="Arial Unicode MS" w:hAnsi="Arial Unicode MS" w:cs="Arial Unicode MS"/>
          <w:spacing w:val="-2"/>
          <w:lang w:val="pa-IN"/>
        </w:rPr>
        <w:lastRenderedPageBreak/>
        <w:t>ਹਸਤਾਖਰ ਕਰਕੇ, ਮੈਂ ਸਮਝਦਾ/ਸਮਝਦੀ ਹਾਂ ਕਿ ਮੈਂ ਆਪਣੀ ਸੰਘੀ ਉਪਭੋਗਤਾ ਸੁਰੱਖਿਆ ਨੂੰ ਛੱਡ ਰਿਹਾ/ਰਹੀ ਹਾਂ ਅਤੇ ਮੈਨੂੰ ਨੈਟਵਰਕ-ਤੋਂ-ਬਾਹਰ ਦੇਖਭਾਲ ਲਈ ਜ਼ਿਆਦਾ ਭੁਗਤਾਨ ਕਰਨਾ ਪੈ ਸਕਦਾ ਹੈ।</w:t>
      </w:r>
    </w:p>
    <w:p w14:paraId="6386A01E" w14:textId="77777777" w:rsidR="00EC0185" w:rsidRDefault="001E7049">
      <w:pPr>
        <w:spacing w:before="162"/>
        <w:ind w:left="220"/>
        <w:rPr>
          <w:rFonts w:ascii="Arial Unicode MS" w:eastAsia="Arial Unicode MS" w:hAnsi="Arial Unicode MS" w:cs="Arial Unicode MS"/>
        </w:rPr>
      </w:pPr>
      <w:r>
        <w:rPr>
          <w:rFonts w:ascii="Arial Unicode MS" w:eastAsia="Arial Unicode MS" w:hAnsi="Arial Unicode MS" w:cs="Arial Unicode MS"/>
          <w:lang w:val="pa-IN"/>
        </w:rPr>
        <w:t>ਆਪਣੇ ਹਸਤਾਖਰ ਦੇ ਨਾਲ, ਮੈਂ (ਲਾਗੂ ਹੋਣ ਵਾਲੇ ਸਾਰੇ ਚੁਣੋ) ਤੋਂ ਚੀਜ਼ਾਂ ਜਾਂ ਸੇਵਾਵਾਂ ਲੈਣ ਲਈ ਸਹਿਮਤ ਹੋ ਰਿਹਾ/ਰਹੀ ਹਾਂ:</w:t>
      </w:r>
    </w:p>
    <w:p w14:paraId="3EB993B6" w14:textId="77777777" w:rsidR="00EC0185" w:rsidRDefault="00EC0185">
      <w:pPr>
        <w:pStyle w:val="BodyText"/>
        <w:spacing w:before="4"/>
        <w:rPr>
          <w:rFonts w:ascii="Arial Unicode MS" w:eastAsia="Arial Unicode MS" w:hAnsi="Arial Unicode MS" w:cs="Arial Unicode MS"/>
          <w:sz w:val="16"/>
        </w:rPr>
      </w:pPr>
    </w:p>
    <w:p w14:paraId="70648DC6" w14:textId="77777777" w:rsidR="00EC0185" w:rsidRDefault="001E7049">
      <w:pPr>
        <w:pStyle w:val="ListParagraph"/>
        <w:numPr>
          <w:ilvl w:val="1"/>
          <w:numId w:val="1"/>
        </w:numPr>
        <w:tabs>
          <w:tab w:val="left" w:pos="1181"/>
        </w:tabs>
        <w:spacing w:line="256" w:lineRule="auto"/>
        <w:ind w:right="1015" w:firstLine="0"/>
        <w:rPr>
          <w:rFonts w:ascii="Arial Unicode MS" w:eastAsia="Arial Unicode MS" w:hAnsi="Arial Unicode MS" w:cs="Arial Unicode MS"/>
          <w:i/>
        </w:rPr>
      </w:pPr>
      <w:r>
        <w:rPr>
          <w:rFonts w:ascii="Arial Unicode MS" w:eastAsia="Arial Unicode MS" w:hAnsi="Arial Unicode MS" w:cs="Arial Unicode MS"/>
          <w:i/>
          <w:iCs/>
          <w:lang w:val="pa-IN"/>
        </w:rPr>
        <w:t>[ਡਾਕਟਰ ਦਾ ਜਾਂ ਪ੍ਰਦਾਤਾ ਦਾ ਨਾਮ] [ਜੇ ਸਹਿਮਤੀ ਇੱਕ ਤੋਂ ਜ਼ਿਆਦਾ ਡਾਕਟਰਾਂ ਜਾਂ ਪ੍ਰਦਾਤਾਵਾਂ ਲਈ ਹੁੰਦੀ ਹੈ, ਤਾਂ ਹਰ ਡਾਕਟਰ ਜਾਂ ਪ੍ਰਦਾਤਾਂ ਲਈ ਇੱਕ ਵੱਖਰਾ ਚੈੱਕ ਬਾਕਸ ਪ੍ਰਦਾਨ ਕਰੋ]</w:t>
      </w:r>
    </w:p>
    <w:p w14:paraId="5C9FCAE8" w14:textId="77777777" w:rsidR="00EC0185" w:rsidRDefault="001E7049">
      <w:pPr>
        <w:pStyle w:val="ListParagraph"/>
        <w:numPr>
          <w:ilvl w:val="1"/>
          <w:numId w:val="1"/>
        </w:numPr>
        <w:tabs>
          <w:tab w:val="left" w:pos="1181"/>
        </w:tabs>
        <w:spacing w:before="164"/>
        <w:ind w:left="1180" w:hanging="241"/>
        <w:rPr>
          <w:rFonts w:ascii="Arial Unicode MS" w:eastAsia="Arial Unicode MS" w:hAnsi="Arial Unicode MS" w:cs="Arial Unicode MS"/>
          <w:i/>
        </w:rPr>
      </w:pPr>
      <w:r>
        <w:rPr>
          <w:rFonts w:ascii="Arial Unicode MS" w:eastAsia="Arial Unicode MS" w:hAnsi="Arial Unicode MS" w:cs="Arial Unicode MS"/>
          <w:i/>
          <w:iCs/>
          <w:spacing w:val="-2"/>
          <w:lang w:val="pa-IN"/>
        </w:rPr>
        <w:t>[ਸੁਵਿਧਾ ਦਾ ਨਾਮ]</w:t>
      </w:r>
    </w:p>
    <w:p w14:paraId="7938085C" w14:textId="77777777" w:rsidR="00EC0185" w:rsidRDefault="001E7049">
      <w:pPr>
        <w:spacing w:before="180"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pa-IN"/>
        </w:rPr>
        <w:t>ਆਪਣੇ ਹਸਤਾਖਰ ਦੇ ਨਾਲ, ਮੈਂ ਸਵੀਕਾਰ ਕਰਦਾ/ਕਰਦੀ ਹਾਂ ਕਿ ਮੈਂ ਆਪਣੀ ਖੁਦ ਦੀ ਮਰਜ਼ੀ ਨਾਲ ਸਹਿਮਤੀ ਦੇ ਰਿਹਾ/ਰਹੀ ਹਾਂ ਅਤੇ ਮੇਰੇ ਨਾਲ ਜਬਰਦਸਤੀ ਨਹੀਂ ਕੀਤੀ ਜਾ ਰਹੀ ਜਾਂ ਮੇਰੇ 'ਤੇ ਦਬਾਅ ਨਹੀਂ ਪਾਇਆ ਜਾ ਰਿਹਾ ਹੈ। ਮੈਂ ਇਹ ਵੀ ਸਵੀਕਾਰ ਕਰਦਾ/ਕਰਦੀ ਹਾਂ ਕਿ:</w:t>
      </w:r>
    </w:p>
    <w:p w14:paraId="75A5A8B4" w14:textId="77777777" w:rsidR="00EC0185" w:rsidRDefault="001E7049">
      <w:pPr>
        <w:pStyle w:val="ListParagraph"/>
        <w:numPr>
          <w:ilvl w:val="0"/>
          <w:numId w:val="2"/>
        </w:numPr>
        <w:tabs>
          <w:tab w:val="left" w:pos="1100"/>
        </w:tabs>
        <w:spacing w:before="161"/>
        <w:ind w:left="1100"/>
        <w:rPr>
          <w:rFonts w:ascii="Arial Unicode MS" w:eastAsia="Arial Unicode MS" w:hAnsi="Arial Unicode MS" w:cs="Arial Unicode MS"/>
        </w:rPr>
      </w:pPr>
      <w:r>
        <w:rPr>
          <w:rFonts w:ascii="Arial Unicode MS" w:eastAsia="Arial Unicode MS" w:hAnsi="Arial Unicode MS" w:cs="Arial Unicode MS"/>
          <w:lang w:val="pa-IN"/>
        </w:rPr>
        <w:t>ਮੈਂ ਸੰਘੀ ਕਾਨੂੰਨ ਦੇ ਤਹਿਤ ਕੁਝ ਉਪਭੋਗਤਾ ਬਿਲਿੰਗ ਸੁਰੱਖਿਆਵਾਂ ਨੂੰ ਛੱਡ ਰਿਹਾ/ਰਹੀ ਹਾਂ।</w:t>
      </w:r>
    </w:p>
    <w:p w14:paraId="6F46082F" w14:textId="77777777" w:rsidR="00EC0185" w:rsidRDefault="001E7049">
      <w:pPr>
        <w:pStyle w:val="ListParagraph"/>
        <w:numPr>
          <w:ilvl w:val="0"/>
          <w:numId w:val="2"/>
        </w:numPr>
        <w:tabs>
          <w:tab w:val="left" w:pos="1100"/>
        </w:tabs>
        <w:spacing w:before="179" w:line="256" w:lineRule="auto"/>
        <w:ind w:right="405" w:firstLine="0"/>
        <w:rPr>
          <w:rFonts w:ascii="Arial Unicode MS" w:eastAsia="Arial Unicode MS" w:hAnsi="Arial Unicode MS" w:cs="Arial Unicode MS"/>
        </w:rPr>
      </w:pPr>
      <w:r>
        <w:rPr>
          <w:rFonts w:ascii="Arial Unicode MS" w:eastAsia="Arial Unicode MS" w:hAnsi="Arial Unicode MS" w:cs="Arial Unicode MS"/>
          <w:lang w:val="pa-IN"/>
        </w:rPr>
        <w:t>ਹੋ ਸਕਦਾ ਹੈ ਮੈਨੂੰ ਇਹਨਾਂ ਚੀਜ਼ਾਂ ਅਤੇ ਸੇਵਾਵਾਂ ਲਈ ਪੂਰੇ ਖਰਚਿਆਂ ਦਾ ਭੁਗਤਾਨ ਕਰਨਾ ਪਏ, ਜਾਂ ਆਪਣੀ ਸਿਹਤ ਯੋਜਨਾ ਦੇ ਤਹਿਤ ਵਾਧੂ ਨੈਟਵਰਕ-ਤੋਂ-ਬਾਹਰ ਲਾਗਤ-ਸਾਂਝ ਦਾ ਭੁਗਤਾਨ ਕਰਨਾ ਪਏ।</w:t>
      </w:r>
    </w:p>
    <w:p w14:paraId="6CB4EA95" w14:textId="77777777" w:rsidR="00EC0185" w:rsidRDefault="001E7049">
      <w:pPr>
        <w:pStyle w:val="ListParagraph"/>
        <w:numPr>
          <w:ilvl w:val="0"/>
          <w:numId w:val="2"/>
        </w:numPr>
        <w:tabs>
          <w:tab w:val="left" w:pos="1101"/>
        </w:tabs>
        <w:spacing w:before="162" w:line="256" w:lineRule="auto"/>
        <w:ind w:right="239" w:firstLine="0"/>
        <w:rPr>
          <w:rFonts w:ascii="Arial Unicode MS" w:eastAsia="Arial Unicode MS" w:hAnsi="Arial Unicode MS" w:cs="Arial Unicode MS"/>
        </w:rPr>
      </w:pPr>
      <w:r>
        <w:rPr>
          <w:rFonts w:ascii="Arial Unicode MS" w:eastAsia="Arial Unicode MS" w:hAnsi="Arial Unicode MS" w:cs="Arial Unicode MS"/>
          <w:lang w:val="pa-IN"/>
        </w:rPr>
        <w:t xml:space="preserve">ਮੈਨੂੰ </w:t>
      </w:r>
      <w:r>
        <w:rPr>
          <w:rFonts w:ascii="Arial Unicode MS" w:eastAsia="Arial Unicode MS" w:hAnsi="Arial Unicode MS" w:cs="Arial Unicode MS"/>
          <w:i/>
          <w:iCs/>
          <w:lang w:val="pa-IN"/>
        </w:rPr>
        <w:t xml:space="preserve">[ਨੋਟਿਸ ਦੀ ਮਿਤੀ ਦਾਖ਼ਲ ਕਰੋ] </w:t>
      </w:r>
      <w:r>
        <w:rPr>
          <w:rFonts w:ascii="Arial Unicode MS" w:eastAsia="Arial Unicode MS" w:hAnsi="Arial Unicode MS" w:cs="Arial Unicode MS"/>
          <w:lang w:val="pa-IN"/>
        </w:rPr>
        <w:t>ਨੂੰ ਇੱਕ ਲਿਖਤ ਨੋਟਿਸ ਦਿੱਤਾ ਗਿਆ ਸੀ ਜਿਸਨੇ ਸਮਝਾਇਆ ਕਿ ਮੇਰਾ ਪ੍ਰਦਾਤਾ ਜਾਂ ਸੁਵਿਧਾ ਮੇਰੀ ਸਿਹਤ ਯੋਜਨਾ ਦੇ ਨੈਟਵਰਕ ਅੰਦਰ ਨਹੀਂ ਹੈ, ਹਰ ਸੇਵਾ ਦੀ ਅਨੁਮਾਨਿਤ ਲਾਗਤ ਦਾ ਵਰਣਨ ਕੀਤਾ, ਅਤੇ ਖੁਲਾਸਾ ਕੀਤੀ ਕਿ ਜੇਕਰ ਮੈਂ ਇਸ ਪ੍ਰਦਾਤਾ ਜਾਂ ਸੁਵਿਧਾ ਦੁਆਰਾ ਇਲਾਜ ਕੀਤੇ ਜਾਣ ਲਈ ਸਹਿਮਤ ਹੁੰਦਾ/ਹੁੰਦੀ ਹਾਂ ਤਾਂ ਮੈਨੂੰ ਕੀ ਭੁਗਤਾਨ ਕਰਨਾ ਪੈ ਸਕਦਾ ਹੈ।</w:t>
      </w:r>
    </w:p>
    <w:p w14:paraId="73984B8A" w14:textId="77777777" w:rsidR="00EC0185" w:rsidRDefault="001E7049">
      <w:pPr>
        <w:pStyle w:val="ListParagraph"/>
        <w:numPr>
          <w:ilvl w:val="0"/>
          <w:numId w:val="2"/>
        </w:numPr>
        <w:tabs>
          <w:tab w:val="left" w:pos="1101"/>
        </w:tabs>
        <w:spacing w:before="178"/>
        <w:ind w:left="1100" w:hanging="161"/>
        <w:rPr>
          <w:rFonts w:ascii="Arial Unicode MS" w:eastAsia="Arial Unicode MS" w:hAnsi="Arial Unicode MS" w:cs="Arial Unicode MS"/>
        </w:rPr>
      </w:pPr>
      <w:r>
        <w:rPr>
          <w:rFonts w:ascii="Arial Unicode MS" w:eastAsia="Arial Unicode MS" w:hAnsi="Arial Unicode MS" w:cs="Arial Unicode MS"/>
          <w:lang w:val="pa-IN"/>
        </w:rPr>
        <w:t>ਮੈਨੂੰ ਆਪਣੀ ਪਸੰਦ ਦੇ ਅਨੁਕੂਲ, ਕਾਗਜ਼ੀ ਜਾਂ ਇਲੈਕਟ੍ਰੋਨਿਕ ਰੂਪ ਵਿੱਚ ਨੋਟਿਸ ਮਿਲਿਆ।</w:t>
      </w:r>
    </w:p>
    <w:p w14:paraId="3496DF40" w14:textId="77777777" w:rsidR="00EC0185" w:rsidRDefault="001E7049">
      <w:pPr>
        <w:pStyle w:val="ListParagraph"/>
        <w:numPr>
          <w:ilvl w:val="0"/>
          <w:numId w:val="2"/>
        </w:numPr>
        <w:tabs>
          <w:tab w:val="left" w:pos="1101"/>
        </w:tabs>
        <w:spacing w:before="179" w:line="256" w:lineRule="auto"/>
        <w:ind w:right="886" w:firstLine="0"/>
        <w:rPr>
          <w:rFonts w:ascii="Arial Unicode MS" w:eastAsia="Arial Unicode MS" w:hAnsi="Arial Unicode MS" w:cs="Arial Unicode MS"/>
        </w:rPr>
      </w:pPr>
      <w:r>
        <w:rPr>
          <w:rFonts w:ascii="Arial Unicode MS" w:eastAsia="Arial Unicode MS" w:hAnsi="Arial Unicode MS" w:cs="Arial Unicode MS"/>
          <w:lang w:val="pa-IN"/>
        </w:rPr>
        <w:t xml:space="preserve">ਮੈਂ ਪੂਰੀ ਅਤੇ ਚੰਗੀ ਤਰ੍ਹਾਂ ਸਮਝਦਾ/ਸਮਝਦੀ ਹਾਂ ਕਿ ਮੇਰੇ ਵਲੋਂ ਭੁਗਤਾਨ ਕੀਤੀ ਜਾਣ ਵਾਲੀ ਕੁਝ ਜਾਂ ਸਾਰੀ ਰਕਮ ਸ਼ਾਇਦ ਮੇਰੀ ਸਿਹਤ ਯੋਜਨਾ ਦੀ ਕਟੌਤੀ-ਯੋਗ ਜਾਂ ਆਪਣੇ ਪੱਲਿਓਂ ਕੀਤੇ ਖਰਚ ਦੀ ਸੀਮਾ ਵਿੱਚ ਨਾ ਗਿਣੀ ਜਾਵੇ। </w:t>
      </w:r>
    </w:p>
    <w:p w14:paraId="1AFF664E" w14:textId="77777777" w:rsidR="00EC0185" w:rsidRDefault="001E7049">
      <w:pPr>
        <w:pStyle w:val="ListParagraph"/>
        <w:numPr>
          <w:ilvl w:val="0"/>
          <w:numId w:val="2"/>
        </w:numPr>
        <w:tabs>
          <w:tab w:val="left" w:pos="1101"/>
        </w:tabs>
        <w:spacing w:before="161"/>
        <w:ind w:left="1100" w:hanging="161"/>
        <w:rPr>
          <w:rFonts w:ascii="Arial Unicode MS" w:eastAsia="Arial Unicode MS" w:hAnsi="Arial Unicode MS" w:cs="Arial Unicode MS"/>
        </w:rPr>
      </w:pPr>
      <w:r>
        <w:rPr>
          <w:rFonts w:ascii="Arial Unicode MS" w:eastAsia="Arial Unicode MS" w:hAnsi="Arial Unicode MS" w:cs="Arial Unicode MS"/>
          <w:lang w:val="pa-IN"/>
        </w:rPr>
        <w:t>ਮੈਂ ਸੇਵਾਵਾਂ ਪ੍ਰਾਪਤ ਕਰਨ ਤੋਂ ਪਹਿਲਾਂ ਪ੍ਰਦਾਤਾ ਜਾਂ ਸੁਵਿਧਾ ਨੂੰ ਲਿਖਤ ਵਿੱਚ ਸੂਚਨਾ ਦੇ ਕੇ ਇਸ ਸਮਝੌਤੇ ਦਾ ਅੰਤ ਕਰ ਸਕਦਾ/ਸਕਦੀ ਹਾਂ।</w:t>
      </w:r>
    </w:p>
    <w:p w14:paraId="53047FD3" w14:textId="77777777" w:rsidR="00EC0185" w:rsidRDefault="001E7049">
      <w:pPr>
        <w:spacing w:before="180" w:line="256" w:lineRule="auto"/>
        <w:ind w:left="220" w:right="462"/>
        <w:rPr>
          <w:rFonts w:ascii="Arial Unicode MS" w:eastAsia="Arial Unicode MS" w:hAnsi="Arial Unicode MS" w:cs="Arial Unicode MS"/>
          <w:b/>
        </w:rPr>
      </w:pPr>
      <w:r>
        <w:rPr>
          <w:rFonts w:ascii="Arial Unicode MS" w:eastAsia="Arial Unicode MS" w:hAnsi="Arial Unicode MS" w:cs="Arial Unicode MS"/>
          <w:b/>
          <w:bCs/>
          <w:lang w:val="pa-IN"/>
        </w:rPr>
        <w:t>ਮਹੱਤਵਪੂਰਨ: ਤੁਹਾਨੂੰ ਇਸ ਫਾਰਮ 'ਤੇ ਹਸਤਾਖਰ ਨਹੀਂ ਕਰਨੇ ਹੁੰਦੇ ਹਨ। ਜੇ ਤੁਸੀਂ ਹਸਤਾਖਰ ਨਹੀਂ ਕਰਦੇ ਹੋ, ਤਾਂ ਇਹ ਪ੍ਰਦਾਤਾ ਜਾਂ ਸੁਵਿਧਾ ਸ਼ਾਇਦ ਤੁਹਾਡਾ ਇਲਾਜ ਨਾ ਕਰੇ, ਪਰ ਤੁਸੀਂ ਆਪਣੀ ਸਿਹਤ ਯੋਜਨਾ ਦੇ ਨੈੱਟਵਰਕ ਵਿੱਚ ਹੋਣ ਵਾਲੇ ਕਿਸੇ ਪ੍ਰਦਾਤਾ ਜਾਂ ਸੁਵਿਧਾ ਤੋਂ ਦੇਖਭਾਲ ਪ੍ਰਾਪਤ ਕਰਨਾ ਚੁਣ ਸਕਦੇ ਹੋ।</w:t>
      </w:r>
    </w:p>
    <w:p w14:paraId="6EA8920C" w14:textId="77777777" w:rsidR="00EC0185" w:rsidRDefault="00EC0185">
      <w:pPr>
        <w:pStyle w:val="BodyText"/>
        <w:spacing w:before="2"/>
        <w:rPr>
          <w:rFonts w:ascii="Arial Unicode MS" w:eastAsia="Arial Unicode MS" w:hAnsi="Arial Unicode MS" w:cs="Arial Unicode MS"/>
          <w:b/>
          <w:sz w:val="25"/>
        </w:rPr>
      </w:pPr>
    </w:p>
    <w:p w14:paraId="53F7D2BD" w14:textId="77777777" w:rsidR="00EC0185" w:rsidRDefault="001E7049">
      <w:pPr>
        <w:tabs>
          <w:tab w:val="left" w:pos="4539"/>
          <w:tab w:val="left" w:pos="4795"/>
          <w:tab w:val="left" w:pos="9548"/>
        </w:tabs>
        <w:spacing w:before="59" w:line="271" w:lineRule="auto"/>
        <w:ind w:left="220" w:right="249"/>
        <w:rPr>
          <w:rFonts w:ascii="Arial Unicode MS" w:eastAsia="Arial Unicode MS" w:hAnsi="Arial Unicode MS" w:cs="Arial Unicode MS"/>
          <w:rtl/>
          <w:lang w:val="pa-IN"/>
        </w:rPr>
      </w:pPr>
      <w:r>
        <w:rPr>
          <w:rFonts w:ascii="Arial Unicode MS" w:eastAsia="Arial Unicode MS" w:hAnsi="Arial Unicode MS" w:cs="Arial Unicode MS"/>
          <w:u w:val="single"/>
          <w:lang w:val="pa-IN"/>
        </w:rPr>
        <w:tab/>
      </w:r>
      <w:r>
        <w:rPr>
          <w:rFonts w:ascii="Arial Unicode MS" w:eastAsia="Arial Unicode MS" w:hAnsi="Arial Unicode MS" w:cs="Arial Unicode MS"/>
          <w:lang w:val="pa-IN"/>
        </w:rPr>
        <w:t xml:space="preserve"> ਜਾਂ </w:t>
      </w:r>
      <w:r>
        <w:rPr>
          <w:rFonts w:ascii="Arial Unicode MS" w:eastAsia="Arial Unicode MS" w:hAnsi="Arial Unicode MS" w:cs="Arial Unicode MS"/>
          <w:u w:val="single"/>
          <w:lang w:val="pa-IN"/>
        </w:rPr>
        <w:tab/>
      </w:r>
      <w:r>
        <w:rPr>
          <w:rFonts w:ascii="Arial Unicode MS" w:eastAsia="Arial Unicode MS" w:hAnsi="Arial Unicode MS" w:cs="Arial Unicode MS"/>
          <w:lang w:val="pa-IN"/>
        </w:rPr>
        <w:t xml:space="preserve"> </w:t>
      </w:r>
    </w:p>
    <w:p w14:paraId="655C8A94" w14:textId="77777777" w:rsidR="00EC0185" w:rsidRDefault="001E7049">
      <w:pPr>
        <w:tabs>
          <w:tab w:val="left" w:pos="4950"/>
          <w:tab w:val="left" w:pos="5130"/>
          <w:tab w:val="left" w:pos="9548"/>
        </w:tabs>
        <w:spacing w:before="59" w:line="271" w:lineRule="auto"/>
        <w:ind w:left="220" w:right="249"/>
        <w:rPr>
          <w:rFonts w:ascii="Arial Unicode MS" w:eastAsia="Arial Unicode MS" w:hAnsi="Arial Unicode MS" w:cs="Arial Unicode MS"/>
          <w:lang w:val="pa-IN" w:bidi="pa-IN"/>
        </w:rPr>
      </w:pPr>
      <w:r>
        <w:rPr>
          <w:rFonts w:ascii="Arial Unicode MS" w:eastAsia="Arial Unicode MS" w:hAnsi="Arial Unicode MS" w:cs="Arial Unicode MS"/>
          <w:lang w:val="pa-IN"/>
        </w:rPr>
        <w:lastRenderedPageBreak/>
        <w:t>ਮਰੀਜ਼ ਦੇ ਹਸਤਾਖਰ</w:t>
      </w:r>
      <w:r>
        <w:rPr>
          <w:rFonts w:ascii="Arial Unicode MS" w:eastAsia="Arial Unicode MS" w:hAnsi="Arial Unicode MS" w:cs="Arial Unicode MS"/>
          <w:lang w:val="pa-IN"/>
        </w:rPr>
        <w:tab/>
        <w:t>ਗਾਰਡੀਅਨ/ਅਧਿਕਾਰ-ਪ੍ਰਾਪਤ ਨੁਮਾਇੰਦੇ ਦੇ ਹਸਤਾਖਰ</w:t>
      </w:r>
    </w:p>
    <w:p w14:paraId="2A3D3B84" w14:textId="77777777" w:rsidR="00EC0185" w:rsidRDefault="00EC0185">
      <w:pPr>
        <w:tabs>
          <w:tab w:val="left" w:pos="4950"/>
          <w:tab w:val="left" w:pos="5130"/>
          <w:tab w:val="left" w:pos="9548"/>
        </w:tabs>
        <w:spacing w:before="59" w:line="271" w:lineRule="auto"/>
        <w:ind w:left="220" w:right="249"/>
        <w:rPr>
          <w:rFonts w:ascii="Arial Unicode MS" w:eastAsia="Arial Unicode MS" w:hAnsi="Arial Unicode MS" w:cs="Arial Unicode MS"/>
          <w:cs/>
          <w:lang w:bidi="pa-IN"/>
        </w:rPr>
      </w:pPr>
    </w:p>
    <w:p w14:paraId="0A20F213" w14:textId="77777777" w:rsidR="00EC0185" w:rsidRDefault="001E7049">
      <w:pPr>
        <w:pStyle w:val="BodyText"/>
        <w:tabs>
          <w:tab w:val="left" w:pos="4950"/>
        </w:tabs>
        <w:spacing w:before="9"/>
        <w:ind w:left="270"/>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0" distR="0" simplePos="0" relativeHeight="251666432" behindDoc="1" locked="0" layoutInCell="1" allowOverlap="1" wp14:anchorId="50792762" wp14:editId="52E8AA40">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rFonts w:ascii="Arial Unicode MS" w:eastAsia="Arial Unicode MS" w:hAnsi="Arial Unicode MS" w:cs="Arial Unicode MS"/>
          <w:noProof/>
        </w:rPr>
        <mc:AlternateContent>
          <mc:Choice Requires="wps">
            <w:drawing>
              <wp:anchor distT="0" distB="0" distL="0" distR="0" simplePos="0" relativeHeight="251668480" behindDoc="1" locked="0" layoutInCell="1" allowOverlap="1" wp14:anchorId="42D83650" wp14:editId="7BA86577">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r>
        <w:rPr>
          <w:rFonts w:ascii="Arial Unicode MS" w:eastAsia="Arial Unicode MS" w:hAnsi="Arial Unicode MS" w:cs="Arial Unicode MS"/>
          <w:lang w:val="pa-IN"/>
        </w:rPr>
        <w:t>ਮਰੀਜ਼ ਦਾ ਪ੍ਰਿੰਟ ਕੀਤਾ ਨਾਮ</w:t>
      </w:r>
      <w:r>
        <w:rPr>
          <w:rFonts w:ascii="Arial Unicode MS" w:eastAsia="Arial Unicode MS" w:hAnsi="Arial Unicode MS" w:cs="Arial Unicode MS"/>
          <w:lang w:val="pa-IN"/>
        </w:rPr>
        <w:tab/>
        <w:t>ਗਾਰਡੀਅਨ/ਅਧਿਕਾਰ-ਪ੍ਰਾਪਤ ਨੁਮਾਇੰਦੇ ਦਾ ਪ੍ਰਿੰਟ ਕੀਤਾ ਨਾਮ</w:t>
      </w:r>
    </w:p>
    <w:p w14:paraId="2CF38271" w14:textId="77777777" w:rsidR="00EC0185" w:rsidRDefault="00EC0185">
      <w:pPr>
        <w:pStyle w:val="BodyText"/>
        <w:rPr>
          <w:rFonts w:ascii="Arial Unicode MS" w:eastAsia="Arial Unicode MS" w:hAnsi="Arial Unicode MS" w:cs="Arial Unicode MS"/>
          <w:sz w:val="20"/>
        </w:rPr>
      </w:pPr>
    </w:p>
    <w:p w14:paraId="14E00417" w14:textId="77777777" w:rsidR="00EC0185" w:rsidRDefault="001E7049">
      <w:pPr>
        <w:pStyle w:val="BodyText"/>
        <w:tabs>
          <w:tab w:val="left" w:pos="4950"/>
        </w:tabs>
        <w:spacing w:before="1"/>
        <w:ind w:left="270"/>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0" distR="0" simplePos="0" relativeHeight="251670528" behindDoc="1" locked="0" layoutInCell="1" allowOverlap="1" wp14:anchorId="06496E3C" wp14:editId="4A16ABC5">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rFonts w:ascii="Arial Unicode MS" w:eastAsia="Arial Unicode MS" w:hAnsi="Arial Unicode MS" w:cs="Arial Unicode MS"/>
          <w:noProof/>
        </w:rPr>
        <mc:AlternateContent>
          <mc:Choice Requires="wps">
            <w:drawing>
              <wp:anchor distT="0" distB="0" distL="0" distR="0" simplePos="0" relativeHeight="251672576" behindDoc="1" locked="0" layoutInCell="1" allowOverlap="1" wp14:anchorId="62C87257" wp14:editId="3ED76246">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r>
        <w:rPr>
          <w:rFonts w:ascii="Arial Unicode MS" w:eastAsia="Arial Unicode MS" w:hAnsi="Arial Unicode MS" w:cs="Arial Unicode MS"/>
          <w:lang w:val="pa-IN"/>
        </w:rPr>
        <w:t>ਹਸਤਾਖਰ ਦੀ ਮਿਤੀ ਅਤੇ ਸਮਾਂ</w:t>
      </w:r>
      <w:r>
        <w:rPr>
          <w:rFonts w:ascii="Arial Unicode MS" w:eastAsia="Arial Unicode MS" w:hAnsi="Arial Unicode MS" w:cs="Arial Unicode MS"/>
          <w:lang w:val="pa-IN"/>
        </w:rPr>
        <w:tab/>
        <w:t>ਹਸਤਾਖਰ ਦੀ ਮਿਤੀ ਅਤੇ ਸਮਾਂ</w:t>
      </w:r>
    </w:p>
    <w:p w14:paraId="7109B46E" w14:textId="77777777" w:rsidR="00EC0185" w:rsidRDefault="00EC0185">
      <w:pPr>
        <w:pStyle w:val="BodyText"/>
        <w:rPr>
          <w:rFonts w:ascii="Arial Unicode MS" w:eastAsia="Arial Unicode MS" w:hAnsi="Arial Unicode MS" w:cs="Arial Unicode MS"/>
          <w:sz w:val="22"/>
          <w:lang w:bidi="pa-IN"/>
        </w:rPr>
      </w:pPr>
    </w:p>
    <w:p w14:paraId="1C5BC424" w14:textId="77777777" w:rsidR="00EC0185" w:rsidRDefault="00EC0185">
      <w:pPr>
        <w:pStyle w:val="BodyText"/>
        <w:spacing w:before="5"/>
        <w:rPr>
          <w:rFonts w:ascii="Arial Unicode MS" w:eastAsia="Arial Unicode MS" w:hAnsi="Arial Unicode MS" w:cs="Arial Unicode MS"/>
          <w:sz w:val="29"/>
        </w:rPr>
      </w:pPr>
    </w:p>
    <w:p w14:paraId="07806D60" w14:textId="77777777" w:rsidR="00EC0185" w:rsidRDefault="001E7049">
      <w:pPr>
        <w:ind w:left="384" w:right="387"/>
        <w:jc w:val="center"/>
        <w:rPr>
          <w:rFonts w:ascii="Arial Unicode MS" w:eastAsia="Arial Unicode MS" w:hAnsi="Arial Unicode MS" w:cs="Arial Unicode MS"/>
          <w:b/>
        </w:rPr>
      </w:pPr>
      <w:r>
        <w:rPr>
          <w:rFonts w:ascii="Arial Unicode MS" w:eastAsia="Arial Unicode MS" w:hAnsi="Arial Unicode MS" w:cs="Arial Unicode MS"/>
          <w:b/>
          <w:bCs/>
          <w:lang w:val="pa-IN"/>
        </w:rPr>
        <w:t>ਇੱਕ ਚਿੱਤਰ ਲਓ ਅਤੇ/ਜਾਂ ਇਸ ਫਾਰਮ ਦੀ ਇੱਕ ਕਾਪੀ ਰੱਖੋ।</w:t>
      </w:r>
    </w:p>
    <w:p w14:paraId="64F0BC9C" w14:textId="77777777" w:rsidR="00EC0185" w:rsidRDefault="001E7049">
      <w:pPr>
        <w:spacing w:before="180"/>
        <w:ind w:left="1307" w:right="1326"/>
        <w:jc w:val="center"/>
        <w:rPr>
          <w:rFonts w:ascii="Arial Unicode MS" w:eastAsia="Arial Unicode MS" w:hAnsi="Arial Unicode MS" w:cs="Arial Unicode MS"/>
          <w:b/>
        </w:rPr>
      </w:pPr>
      <w:r>
        <w:rPr>
          <w:rFonts w:ascii="Arial Unicode MS" w:eastAsia="Arial Unicode MS" w:hAnsi="Arial Unicode MS" w:cs="Arial Unicode MS"/>
          <w:b/>
          <w:bCs/>
          <w:lang w:val="pa-IN"/>
        </w:rPr>
        <w:t>ਇਸ ਵਿੱਚ ਤੁਹਾਡੇ ਅਧਿਕਾਰਾਂ ਅਤੇ ਸੁਰੱਖਿਆਵਾਂ ਬਾਰੇ ਮਹੱਤਵਪੂਰਨ ਜਾਣਕਾਰੀ ਸ਼ਾਮਲ ਹੈ।</w:t>
      </w:r>
    </w:p>
    <w:p w14:paraId="0280AA7B" w14:textId="77777777" w:rsidR="00EC0185" w:rsidRDefault="001E7049">
      <w:pPr>
        <w:rPr>
          <w:rFonts w:ascii="Arial Unicode MS" w:eastAsia="Arial Unicode MS" w:hAnsi="Arial Unicode MS" w:cs="Arial Unicode MS"/>
          <w:b/>
          <w:sz w:val="18"/>
          <w:szCs w:val="24"/>
        </w:rPr>
      </w:pPr>
      <w:r>
        <w:rPr>
          <w:rFonts w:ascii="Arial Unicode MS" w:eastAsia="Arial Unicode MS" w:hAnsi="Arial Unicode MS" w:cs="Arial Unicode MS"/>
          <w:b/>
          <w:sz w:val="18"/>
        </w:rPr>
        <w:br w:type="page"/>
      </w:r>
    </w:p>
    <w:p w14:paraId="1D18E330" w14:textId="77777777" w:rsidR="00EC0185" w:rsidRDefault="001E7049">
      <w:pPr>
        <w:pStyle w:val="Heading2"/>
        <w:rPr>
          <w:rFonts w:ascii="Arial Unicode MS" w:eastAsia="Arial Unicode MS" w:hAnsi="Arial Unicode MS" w:cs="Arial Unicode MS"/>
        </w:rPr>
      </w:pPr>
      <w:r>
        <w:rPr>
          <w:rFonts w:ascii="Arial Unicode MS" w:eastAsia="Arial Unicode MS" w:hAnsi="Arial Unicode MS" w:cs="Arial Unicode MS"/>
          <w:spacing w:val="-2"/>
          <w:lang w:val="pa-IN"/>
        </w:rPr>
        <w:lastRenderedPageBreak/>
        <w:t>ਤੁਹਾਡੇ ਕੁੱਲ ਲਾਗਤ ਅਨੁਮਾਨ ਬਾਰੇ ਹੋਰ ਵੇਰਵੇ</w:t>
      </w:r>
    </w:p>
    <w:p w14:paraId="5ED06C40" w14:textId="77777777" w:rsidR="00EC0185" w:rsidRDefault="001E7049">
      <w:pPr>
        <w:tabs>
          <w:tab w:val="left" w:pos="9579"/>
        </w:tabs>
        <w:spacing w:before="177"/>
        <w:ind w:left="220"/>
        <w:rPr>
          <w:rFonts w:ascii="Arial Unicode MS" w:eastAsia="Arial Unicode MS" w:hAnsi="Arial Unicode MS" w:cs="Arial Unicode MS"/>
          <w:b/>
        </w:rPr>
      </w:pPr>
      <w:r>
        <w:rPr>
          <w:rFonts w:ascii="Arial Unicode MS" w:eastAsia="Arial Unicode MS" w:hAnsi="Arial Unicode MS" w:cs="Arial Unicode MS"/>
          <w:b/>
          <w:bCs/>
          <w:spacing w:val="-2"/>
          <w:lang w:val="pa-IN"/>
        </w:rPr>
        <w:t xml:space="preserve">ਮਰੀਜ਼ ਦਾ ਨਾਮ: </w:t>
      </w:r>
      <w:r>
        <w:rPr>
          <w:rFonts w:ascii="Arial Unicode MS" w:eastAsia="Arial Unicode MS" w:hAnsi="Arial Unicode MS" w:cs="Arial Unicode MS"/>
          <w:b/>
          <w:bCs/>
          <w:spacing w:val="-2"/>
          <w:u w:val="single"/>
          <w:lang w:val="pa-IN"/>
        </w:rPr>
        <w:tab/>
      </w:r>
    </w:p>
    <w:p w14:paraId="7CD5AC7C" w14:textId="77777777" w:rsidR="00EC0185" w:rsidRDefault="00EC0185">
      <w:pPr>
        <w:pStyle w:val="BodyText"/>
        <w:spacing w:before="2"/>
        <w:rPr>
          <w:rFonts w:ascii="Arial Unicode MS" w:eastAsia="Arial Unicode MS" w:hAnsi="Arial Unicode MS" w:cs="Arial Unicode MS"/>
          <w:b/>
          <w:sz w:val="11"/>
        </w:rPr>
      </w:pPr>
    </w:p>
    <w:p w14:paraId="2C471E10" w14:textId="77777777" w:rsidR="00EC0185" w:rsidRDefault="001E7049">
      <w:pPr>
        <w:tabs>
          <w:tab w:val="left" w:pos="9579"/>
        </w:tabs>
        <w:spacing w:before="59"/>
        <w:ind w:left="220"/>
        <w:rPr>
          <w:rFonts w:ascii="Arial Unicode MS" w:eastAsia="Arial Unicode MS" w:hAnsi="Arial Unicode MS" w:cs="Arial Unicode MS"/>
          <w:b/>
          <w:bCs/>
          <w:u w:val="single"/>
          <w:lang w:val="pa-IN" w:bidi="pa-IN"/>
        </w:rPr>
      </w:pPr>
      <w:r>
        <w:rPr>
          <w:rFonts w:ascii="Arial Unicode MS" w:eastAsia="Arial Unicode MS" w:hAnsi="Arial Unicode MS" w:cs="Arial Unicode MS"/>
          <w:b/>
          <w:bCs/>
          <w:lang w:val="pa-IN"/>
        </w:rPr>
        <w:t>ਨੈਟਵਰਕ-ਤੋਂ-ਬਾਹਰ ਪ੍ਰਦਾਤਾ(ਵਾਂ) ਜਾਂ ਸੁਵਿਧਾ ਦਾ ਨਾਮ:</w:t>
      </w:r>
      <w:r>
        <w:rPr>
          <w:rFonts w:ascii="Arial Unicode MS" w:eastAsia="Arial Unicode MS" w:hAnsi="Arial Unicode MS" w:cs="Arial Unicode MS"/>
          <w:b/>
          <w:bCs/>
          <w:u w:val="single"/>
          <w:lang w:val="pa-IN"/>
        </w:rPr>
        <w:tab/>
      </w:r>
    </w:p>
    <w:p w14:paraId="3F591FF5" w14:textId="77777777" w:rsidR="00EC0185" w:rsidRDefault="00EC0185">
      <w:pPr>
        <w:tabs>
          <w:tab w:val="left" w:pos="9579"/>
        </w:tabs>
        <w:spacing w:before="59"/>
        <w:ind w:left="220"/>
        <w:rPr>
          <w:rFonts w:ascii="Arial Unicode MS" w:eastAsia="Arial Unicode MS" w:hAnsi="Arial Unicode MS" w:cs="Arial Unicode MS"/>
          <w:b/>
          <w:sz w:val="10"/>
          <w:szCs w:val="10"/>
          <w:cs/>
          <w:lang w:bidi="pa-IN"/>
        </w:rPr>
      </w:pPr>
    </w:p>
    <w:p w14:paraId="592BD32B" w14:textId="77777777" w:rsidR="00EC0185" w:rsidRDefault="001E7049">
      <w:pPr>
        <w:pStyle w:val="BodyText"/>
        <w:spacing w:before="5"/>
        <w:rPr>
          <w:rFonts w:ascii="Arial Unicode MS" w:eastAsia="Arial Unicode MS" w:hAnsi="Arial Unicode MS" w:cs="Arial Unicode MS"/>
          <w:b/>
          <w:sz w:val="19"/>
        </w:rPr>
      </w:pPr>
      <w:r>
        <w:rPr>
          <w:rFonts w:ascii="Arial Unicode MS" w:eastAsia="Arial Unicode MS" w:hAnsi="Arial Unicode MS" w:cs="Arial Unicode MS"/>
          <w:noProof/>
        </w:rPr>
        <mc:AlternateContent>
          <mc:Choice Requires="wps">
            <w:drawing>
              <wp:anchor distT="0" distB="0" distL="0" distR="0" simplePos="0" relativeHeight="251674624" behindDoc="1" locked="0" layoutInCell="1" allowOverlap="1" wp14:anchorId="67E1FC22" wp14:editId="639282FC">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0150F84F" w14:textId="77777777" w:rsidR="00EC0185" w:rsidRDefault="001E7049">
      <w:pPr>
        <w:spacing w:before="59" w:line="256" w:lineRule="auto"/>
        <w:ind w:left="220" w:right="218"/>
        <w:rPr>
          <w:rFonts w:ascii="Arial Unicode MS" w:eastAsia="Arial Unicode MS" w:hAnsi="Arial Unicode MS" w:cs="Arial Unicode MS"/>
          <w:b/>
        </w:rPr>
      </w:pPr>
      <w:r>
        <w:rPr>
          <w:rFonts w:ascii="Arial Unicode MS" w:eastAsia="Arial Unicode MS" w:hAnsi="Arial Unicode MS" w:cs="Arial Unicode MS"/>
          <w:lang w:val="pa-IN"/>
        </w:rPr>
        <w:t xml:space="preserve">ਹੇਠਲੀ ਰਕਮ ਸਿਰਫ਼ ਇੱਕ ਅਨੁਮਾਨ ਹੈ; ਇਹ ਸੇਵਾਵਾਂ ਲਈ ਕੋਈ ਪੇਸ਼ਕਸ਼ ਜਾਂ ਅਨੁਬੰਧ ਨਹੀਂ ਹੈ। ਇਹ ਅਨੁਮਾਨ ਸੂਚੀਬੱਧ ਚੀਜ਼ਾਂ ਜਾਂ ਸੇਵਾਵਾਂ ਦੀਆਂ ਪੂਰਨ ਅਨੁਮਾਨਿਤ ਲਾਗਤਾਂ ਦਿਖਾਉਂਦਾ ਹੈ। ਇਸ ਵਿੱਚ ਇਸ ਬਾਰੇ ਕੋਈ ਜਾਣਕਾਰੀ ਸ਼ਾਮਲ ਨਹੀਂ ਹੈ ਕਿ ਤੁਹਾਡੀ ਸਿਹਤ ਯੋਜਨਾ ਕੀ ਕਵਰ ਕਰ ਸਕਦੀ ਹੈ। ਇਸਦਾ ਮਤਲਬ ਹੈ ਕਿ </w:t>
      </w:r>
      <w:r>
        <w:rPr>
          <w:rFonts w:ascii="Arial Unicode MS" w:eastAsia="Arial Unicode MS" w:hAnsi="Arial Unicode MS" w:cs="Arial Unicode MS"/>
          <w:b/>
          <w:bCs/>
          <w:lang w:val="pa-IN"/>
        </w:rPr>
        <w:t>ਸੇਵਾਵਾਂ ਦੀ ਪੂਰੀ ਲਾਗਤ ਇਸ ਅਨੁਮਾਨ ਤੋਂ ਵੱਖਰੀ ਹੋ ਸਕਦੀ ਹੈ।</w:t>
      </w:r>
    </w:p>
    <w:p w14:paraId="1A52A074" w14:textId="77777777" w:rsidR="00EC0185" w:rsidRDefault="001E7049">
      <w:pPr>
        <w:spacing w:before="162" w:line="256" w:lineRule="auto"/>
        <w:ind w:left="220" w:right="462"/>
        <w:rPr>
          <w:rFonts w:ascii="Arial Unicode MS" w:eastAsia="Arial Unicode MS" w:hAnsi="Arial Unicode MS" w:cs="Arial Unicode MS"/>
          <w:b/>
        </w:rPr>
      </w:pPr>
      <w:r>
        <w:rPr>
          <w:rFonts w:ascii="Arial Unicode MS" w:eastAsia="Arial Unicode MS" w:hAnsi="Arial Unicode MS" w:cs="Arial Unicode MS"/>
          <w:b/>
          <w:bCs/>
          <w:lang w:val="pa-IN"/>
        </w:rPr>
        <w:t>ਇਹ ਪਤਾ ਲਗਾਉਣ ਲਈ ਆਪਣੀ ਸਿਹਤ ਯੋਜਨਾ ਨਾਲ ਸੰਪਰਕ ਕਰੋ ਕਿ, ਕੀ ਤੁਹਾਡੀ ਯੋਜਨਾ ਇਹਨਾਂ ਲਾਗਤਾਂ ਦੇ ਕਿਸੇ ਭਾਗ ਦਾ ਭੁਗਤਾਨ ਕਰੇਗੀ, ਅਤੇ ਤੁਹਾਨੂੰ ਕਿੰਨਾ ਖਰਚਾ ਪੱਲਿਓਂ ਕਰਨਾ ਪੈ ਸਕਦਾ ਹੈ।</w:t>
      </w:r>
    </w:p>
    <w:p w14:paraId="6EE24CFE" w14:textId="77777777" w:rsidR="00EC0185" w:rsidRDefault="001E7049">
      <w:pPr>
        <w:spacing w:before="161" w:line="261" w:lineRule="auto"/>
        <w:ind w:left="220" w:right="265"/>
        <w:rPr>
          <w:rFonts w:ascii="Arial Unicode MS" w:eastAsia="Arial Unicode MS" w:hAnsi="Arial Unicode MS" w:cs="Arial Unicode MS"/>
          <w:i/>
        </w:rPr>
      </w:pPr>
      <w:r>
        <w:rPr>
          <w:rFonts w:ascii="Arial Unicode MS" w:eastAsia="Arial Unicode MS" w:hAnsi="Arial Unicode MS" w:cs="Arial Unicode MS"/>
          <w:i/>
          <w:iCs/>
          <w:lang w:val="pa-IN"/>
        </w:rPr>
        <w:t>[ਉਹਨਾਂ ਚੀਜ਼ਾਂ ਅਤੇ ਸੇਵਾਵਾਂ ਲਈ ਜੋ ਸੂਚੀਬੱਧ ਪ੍ਰਦਾਤਾ ਜਾਂ ਸੁਵਿਧਾ ਦੁਆਰਾ ਮੁਹਈਆ ਕਰਾਈਆਂ ਜਾਣਗੀਆਂ, ਚੰਗੇ ਵਿਸ਼ਵਾਸ ਦੀ ਅਨੁਮਾਨਿਤ ਲਾਗਤ ਦੇ ਨਾਲ ਅਜਿਹੀਆਂ ਕਿਸੇ ਚੀਜ਼ਾਂ ਜਾਂ ਸੇਵਾਵਾਂ ਦੀ ਲਾਗਤ ਦਾਖ਼ਲ ਕਰੋ ਜਿਹਨਾਂ ਨੂੰ ਅਜਿਹੀਆਂ ਚੀਜ਼ਾਂ ਜਾਂ ਸੇਵਾਵਾਂ ਦੇ ਸਬੰਧ ਵਿੱਚ ਮੁਨਾਸਬ ਤੌਰ 'ਤੇ ਪ੍ਰਦਾਨ ਕੀਤੇ ਜਾਣ ਦੀ ਉਮੀਦ ਕੀਤੀ ਜਾਂਦੀ ਹੈ। ਇਹ ਫਰਜ਼ ਕਰੋ ਕਿ ਕਿਸੇ ਵੀ ਚੀਜ਼ਾਂ ਅਤੇ ਸੇਵਾਵਾਂ ਲਈ ਕਿਸੇ ਕਵਰੇਜ ਦਾ ਭੁਗਤਾਨ ਨਹੀਂ ਕੀਤਾ ਜਾਵੇਗਾ।]</w:t>
      </w:r>
    </w:p>
    <w:p w14:paraId="7AB0A338" w14:textId="77777777" w:rsidR="00EC0185" w:rsidRDefault="001E7049">
      <w:pPr>
        <w:spacing w:before="158" w:line="256" w:lineRule="auto"/>
        <w:ind w:left="220" w:right="280"/>
        <w:rPr>
          <w:rFonts w:ascii="Arial Unicode MS" w:eastAsia="Arial Unicode MS" w:hAnsi="Arial Unicode MS" w:cs="Arial Unicode MS"/>
          <w:i/>
          <w:iCs/>
          <w:lang w:val="pa-IN" w:bidi="pa-IN"/>
        </w:rPr>
      </w:pPr>
      <w:r>
        <w:rPr>
          <w:rFonts w:ascii="Arial Unicode MS" w:eastAsia="Arial Unicode MS" w:hAnsi="Arial Unicode MS" w:cs="Arial Unicode MS"/>
          <w:i/>
          <w:iCs/>
          <w:lang w:val="pa-IN"/>
        </w:rPr>
        <w:t>ਇਸ ਨੋਟਿਸ ਵਿੱਚ ਵਰਣਨ ਕੀਤੇ ਹਰ ਪ੍ਰਦਾਤਾ ਜਾਂ ਸੁਵਿਧਾ ਲਈ, ਪ੍ਰਦਾਤਾ ਜਾਂ ਸੁਵਿਧਾ ਦੁਆਰਾ ਪ੍ਰਦਾਨ ਕੀਤੀ ਜਾਣ ਵਾਲੀ ਹਰ ਚੀਜ਼ ਅਤੇ ਸੇਵਾ ਲਈ ਹਰ ਕਾਲਮ ਨੂੰ ਪੂਰਾ ਕਰਕੇ ਹੇਠਲੀ ਤਾਲਿਕਾ ਨੂੰ ਭਰੋ। ਜੇ ਜ਼ਰੂਰੀ ਹੋਵੇ ਤਾਂ ਵਾਧੂ ਕਤਾਰਾਂ ਨੂੰ ਜੋੜੋ। ਜੇ ਨੋਟਿਸ ਇੱਕ ਤੋਂ ਵੱਧ ਸੁਵਿਧਾ ਜਾਂ ਪ੍ਰਦਾਤਾ ਲਈ ਹੁੰਦਾ ਹੈ, ਤਾਂ ਸਮਾਨ ਸੁਵਿਧਾ ਜਾਂ ਪ੍ਰਦਾਤਾ ਦੁਆਰਾ ਪ੍ਰਦਾਨ ਕੀਤੀਆਂ ਜਾਣ ਵਾਲੀਆਂ ਚੀਜ਼ਾਂ ਅਤੇ ਸੇਵਾਵਾਂ ਨੂੰ ਲਾਗੇ ਵਾਲੀਆਂ ਕਤਾਰਾਂ ਵਿੱਚ ਸੂਚੀਬੱਧ ਕਰੋ, ਅਤੇ ਹਰ ਸੁਵਿਧਾ ਅਤੇ ਪ੍ਰਦਾਤਾ(ਵਾਂ) ਲਈ ਉਪ-ਜੋੜ ਦਾ ਅਨੁਮਾਨ ਪ੍ਰਦਾਨ ਕਰੋ। ਜੇ ਨੋਟਿਸ ਇੱਕ ਸੁਵਿਧਾ ਜਾਂ ਇੱਕ ਪ੍ਰਦਾਤਾ ਲਈ ਹੁੰਦਾ ਹੈ, ਤਾਂ ਉਪ-ਜੋੜ ਦਾ ਅਨੁਮਾਨ ਛੱਡਿਆ ਜਾ ਸਕਦਾ ਹੈ। ਪੰਨਾ 2 ਉੱਤੇ ਕੁੱਲ ਰਕਮ ਤਾਲਿਕਾ ਵਿੱਚ ਸ਼ਾਮਲ ਕੀਤੇ ਹਰੇਕ ਲਾਗਤ ਅਨੁਮਾਨ ਦੇ ਜੋੜ ਦੇ ਬਰਾਬਰ ਹੋਣੀ ਲਾਜ਼ਮੀ ਹੈ।]</w:t>
      </w:r>
    </w:p>
    <w:p w14:paraId="65729600" w14:textId="77777777" w:rsidR="00EC0185" w:rsidRDefault="001E7049">
      <w:pPr>
        <w:rPr>
          <w:rFonts w:ascii="Arial Unicode MS" w:eastAsia="Arial Unicode MS" w:hAnsi="Arial Unicode MS" w:cs="Arial Unicode MS"/>
          <w:i/>
          <w:cs/>
          <w:lang w:bidi="pa-IN"/>
        </w:rPr>
      </w:pPr>
      <w:r>
        <w:rPr>
          <w:rFonts w:ascii="Arial Unicode MS" w:eastAsia="Arial Unicode MS" w:hAnsi="Arial Unicode MS" w:cs="Arial Unicode MS"/>
          <w:i/>
          <w:cs/>
          <w:lang w:bidi="pa-IN"/>
        </w:rPr>
        <w:br w:type="page"/>
      </w:r>
    </w:p>
    <w:p w14:paraId="77F1652C" w14:textId="77777777" w:rsidR="00EC0185" w:rsidRDefault="00EC0185">
      <w:pPr>
        <w:pStyle w:val="BodyText"/>
        <w:spacing w:before="6"/>
        <w:rPr>
          <w:rFonts w:ascii="Arial Unicode MS" w:eastAsia="Arial Unicode MS" w:hAnsi="Arial Unicode MS" w:cs="Arial Unicode MS"/>
          <w:i/>
          <w:sz w:val="13"/>
          <w:lang w:eastAsia="ko-KR"/>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EC0185" w14:paraId="2AC2259B" w14:textId="77777777">
        <w:trPr>
          <w:trHeight w:val="795"/>
        </w:trPr>
        <w:tc>
          <w:tcPr>
            <w:tcW w:w="1616" w:type="dxa"/>
            <w:shd w:val="clear" w:color="auto" w:fill="D9D9D9"/>
          </w:tcPr>
          <w:p w14:paraId="02C34DC3" w14:textId="77777777" w:rsidR="00EC0185" w:rsidRDefault="001E7049">
            <w:pPr>
              <w:pStyle w:val="TableParagraph"/>
              <w:spacing w:line="265" w:lineRule="exact"/>
              <w:ind w:left="118"/>
              <w:rPr>
                <w:rFonts w:ascii="Arial Unicode MS" w:eastAsia="Arial Unicode MS" w:hAnsi="Arial Unicode MS" w:cs="Arial Unicode MS"/>
                <w:b/>
              </w:rPr>
            </w:pPr>
            <w:r>
              <w:rPr>
                <w:rFonts w:ascii="Arial Unicode MS" w:eastAsia="Arial Unicode MS" w:hAnsi="Arial Unicode MS" w:cs="Arial Unicode MS"/>
                <w:b/>
                <w:bCs/>
                <w:lang w:val="pa-IN"/>
              </w:rPr>
              <w:t>ਸੇਵਾ ਦੀ ਮਿਤੀ</w:t>
            </w:r>
          </w:p>
        </w:tc>
        <w:tc>
          <w:tcPr>
            <w:tcW w:w="1888" w:type="dxa"/>
            <w:shd w:val="clear" w:color="auto" w:fill="D9D9D9"/>
          </w:tcPr>
          <w:p w14:paraId="198AE039" w14:textId="77777777" w:rsidR="00EC0185" w:rsidRDefault="001E7049">
            <w:pPr>
              <w:pStyle w:val="TableParagraph"/>
              <w:spacing w:line="242" w:lineRule="auto"/>
              <w:ind w:left="118"/>
              <w:rPr>
                <w:rFonts w:ascii="Arial Unicode MS" w:eastAsia="Arial Unicode MS" w:hAnsi="Arial Unicode MS" w:cs="Arial Unicode MS"/>
                <w:b/>
              </w:rPr>
            </w:pPr>
            <w:r>
              <w:rPr>
                <w:rFonts w:ascii="Arial Unicode MS" w:eastAsia="Arial Unicode MS" w:hAnsi="Arial Unicode MS" w:cs="Arial Unicode MS"/>
                <w:b/>
                <w:bCs/>
                <w:lang w:val="pa-IN"/>
              </w:rPr>
              <w:t>ਪ੍ਰਦਾਤਾ ਜਾਂ ਸੁਵਿਧਾ ਦਾ ਨਾਮ</w:t>
            </w:r>
          </w:p>
        </w:tc>
        <w:tc>
          <w:tcPr>
            <w:tcW w:w="1152" w:type="dxa"/>
            <w:shd w:val="clear" w:color="auto" w:fill="D9D9D9"/>
          </w:tcPr>
          <w:p w14:paraId="7FC8AEE4" w14:textId="77777777" w:rsidR="00EC0185" w:rsidRDefault="001E7049">
            <w:pPr>
              <w:pStyle w:val="TableParagraph"/>
              <w:spacing w:line="242" w:lineRule="auto"/>
              <w:ind w:left="118"/>
              <w:rPr>
                <w:rFonts w:ascii="Arial Unicode MS" w:eastAsia="Arial Unicode MS" w:hAnsi="Arial Unicode MS" w:cs="Arial Unicode MS"/>
                <w:b/>
              </w:rPr>
            </w:pPr>
            <w:r>
              <w:rPr>
                <w:rFonts w:ascii="Arial Unicode MS" w:eastAsia="Arial Unicode MS" w:hAnsi="Arial Unicode MS" w:cs="Arial Unicode MS"/>
                <w:b/>
                <w:bCs/>
                <w:spacing w:val="-2"/>
                <w:lang w:val="pa-IN"/>
              </w:rPr>
              <w:t>ਸੇਵਾ ਕੋਡ</w:t>
            </w:r>
          </w:p>
        </w:tc>
        <w:tc>
          <w:tcPr>
            <w:tcW w:w="2912" w:type="dxa"/>
            <w:shd w:val="clear" w:color="auto" w:fill="D9D9D9"/>
          </w:tcPr>
          <w:p w14:paraId="50EA5CE9" w14:textId="77777777" w:rsidR="00EC0185" w:rsidRDefault="001E7049">
            <w:pPr>
              <w:pStyle w:val="TableParagraph"/>
              <w:spacing w:line="265" w:lineRule="exact"/>
              <w:ind w:left="117"/>
              <w:rPr>
                <w:rFonts w:ascii="Arial Unicode MS" w:eastAsia="Arial Unicode MS" w:hAnsi="Arial Unicode MS" w:cs="Arial Unicode MS"/>
                <w:b/>
              </w:rPr>
            </w:pPr>
            <w:r>
              <w:rPr>
                <w:rFonts w:ascii="Arial Unicode MS" w:eastAsia="Arial Unicode MS" w:hAnsi="Arial Unicode MS" w:cs="Arial Unicode MS"/>
                <w:b/>
                <w:bCs/>
                <w:spacing w:val="-2"/>
                <w:lang w:val="pa-IN"/>
              </w:rPr>
              <w:t>ਵਰਣਨ</w:t>
            </w:r>
          </w:p>
        </w:tc>
        <w:tc>
          <w:tcPr>
            <w:tcW w:w="1792" w:type="dxa"/>
            <w:shd w:val="clear" w:color="auto" w:fill="D9D9D9"/>
          </w:tcPr>
          <w:p w14:paraId="49FB28B1" w14:textId="77777777" w:rsidR="00EC0185" w:rsidRDefault="001E7049">
            <w:pPr>
              <w:pStyle w:val="TableParagraph"/>
              <w:spacing w:line="265" w:lineRule="exact"/>
              <w:ind w:left="101"/>
              <w:rPr>
                <w:rFonts w:ascii="Arial Unicode MS" w:eastAsia="Arial Unicode MS" w:hAnsi="Arial Unicode MS" w:cs="Arial Unicode MS"/>
                <w:b/>
              </w:rPr>
            </w:pPr>
            <w:r>
              <w:rPr>
                <w:rFonts w:ascii="Arial Unicode MS" w:eastAsia="Arial Unicode MS" w:hAnsi="Arial Unicode MS" w:cs="Arial Unicode MS"/>
                <w:b/>
                <w:bCs/>
                <w:spacing w:val="-2"/>
                <w:lang w:val="pa-IN"/>
              </w:rPr>
              <w:t>ਅਨੁਮਾਨਿਤ</w:t>
            </w:r>
          </w:p>
          <w:p w14:paraId="4354E42B" w14:textId="77777777" w:rsidR="00EC0185" w:rsidRDefault="001E7049">
            <w:pPr>
              <w:pStyle w:val="TableParagraph"/>
              <w:spacing w:line="256" w:lineRule="exact"/>
              <w:ind w:left="101"/>
              <w:rPr>
                <w:rFonts w:ascii="Arial Unicode MS" w:eastAsia="Arial Unicode MS" w:hAnsi="Arial Unicode MS" w:cs="Arial Unicode MS"/>
                <w:b/>
              </w:rPr>
            </w:pPr>
            <w:r>
              <w:rPr>
                <w:rFonts w:ascii="Arial Unicode MS" w:eastAsia="Arial Unicode MS" w:hAnsi="Arial Unicode MS" w:cs="Arial Unicode MS"/>
                <w:b/>
                <w:bCs/>
                <w:lang w:val="pa-IN"/>
              </w:rPr>
              <w:t>ਬਿੱਲ ਕੀਤੇ ਜਾਣ ਲਈ ਰਕਮ</w:t>
            </w:r>
          </w:p>
        </w:tc>
      </w:tr>
      <w:tr w:rsidR="00EC0185" w14:paraId="6297D7B6" w14:textId="77777777">
        <w:trPr>
          <w:trHeight w:val="540"/>
        </w:trPr>
        <w:tc>
          <w:tcPr>
            <w:tcW w:w="1616" w:type="dxa"/>
          </w:tcPr>
          <w:p w14:paraId="752978EE" w14:textId="77777777" w:rsidR="00EC0185" w:rsidRDefault="00EC0185">
            <w:pPr>
              <w:pStyle w:val="TableParagraph"/>
              <w:rPr>
                <w:rFonts w:ascii="Arial Unicode MS" w:eastAsia="Arial Unicode MS" w:hAnsi="Arial Unicode MS" w:cs="Arial Unicode MS"/>
              </w:rPr>
            </w:pPr>
          </w:p>
        </w:tc>
        <w:tc>
          <w:tcPr>
            <w:tcW w:w="1888" w:type="dxa"/>
          </w:tcPr>
          <w:p w14:paraId="5311498E" w14:textId="77777777" w:rsidR="00EC0185" w:rsidRDefault="00EC0185">
            <w:pPr>
              <w:pStyle w:val="TableParagraph"/>
              <w:rPr>
                <w:rFonts w:ascii="Arial Unicode MS" w:eastAsia="Arial Unicode MS" w:hAnsi="Arial Unicode MS" w:cs="Arial Unicode MS"/>
              </w:rPr>
            </w:pPr>
          </w:p>
        </w:tc>
        <w:tc>
          <w:tcPr>
            <w:tcW w:w="1152" w:type="dxa"/>
          </w:tcPr>
          <w:p w14:paraId="593FB99B" w14:textId="77777777" w:rsidR="00EC0185" w:rsidRDefault="00EC0185">
            <w:pPr>
              <w:pStyle w:val="TableParagraph"/>
              <w:rPr>
                <w:rFonts w:ascii="Arial Unicode MS" w:eastAsia="Arial Unicode MS" w:hAnsi="Arial Unicode MS" w:cs="Arial Unicode MS"/>
              </w:rPr>
            </w:pPr>
          </w:p>
        </w:tc>
        <w:tc>
          <w:tcPr>
            <w:tcW w:w="2912" w:type="dxa"/>
          </w:tcPr>
          <w:p w14:paraId="7CC05429" w14:textId="77777777" w:rsidR="00EC0185" w:rsidRDefault="00EC0185">
            <w:pPr>
              <w:pStyle w:val="TableParagraph"/>
              <w:rPr>
                <w:rFonts w:ascii="Arial Unicode MS" w:eastAsia="Arial Unicode MS" w:hAnsi="Arial Unicode MS" w:cs="Arial Unicode MS"/>
              </w:rPr>
            </w:pPr>
          </w:p>
        </w:tc>
        <w:tc>
          <w:tcPr>
            <w:tcW w:w="1792" w:type="dxa"/>
          </w:tcPr>
          <w:p w14:paraId="79699576" w14:textId="77777777" w:rsidR="00EC0185" w:rsidRDefault="00EC0185">
            <w:pPr>
              <w:pStyle w:val="TableParagraph"/>
              <w:rPr>
                <w:rFonts w:ascii="Arial Unicode MS" w:eastAsia="Arial Unicode MS" w:hAnsi="Arial Unicode MS" w:cs="Arial Unicode MS"/>
              </w:rPr>
            </w:pPr>
          </w:p>
        </w:tc>
      </w:tr>
      <w:tr w:rsidR="00EC0185" w14:paraId="69BF8C67" w14:textId="77777777">
        <w:trPr>
          <w:trHeight w:val="524"/>
        </w:trPr>
        <w:tc>
          <w:tcPr>
            <w:tcW w:w="1616" w:type="dxa"/>
          </w:tcPr>
          <w:p w14:paraId="763B4717" w14:textId="77777777" w:rsidR="00EC0185" w:rsidRDefault="00EC0185">
            <w:pPr>
              <w:pStyle w:val="TableParagraph"/>
              <w:rPr>
                <w:rFonts w:ascii="Arial Unicode MS" w:eastAsia="Arial Unicode MS" w:hAnsi="Arial Unicode MS" w:cs="Arial Unicode MS"/>
              </w:rPr>
            </w:pPr>
          </w:p>
        </w:tc>
        <w:tc>
          <w:tcPr>
            <w:tcW w:w="1888" w:type="dxa"/>
          </w:tcPr>
          <w:p w14:paraId="5B2345B9" w14:textId="77777777" w:rsidR="00EC0185" w:rsidRDefault="00EC0185">
            <w:pPr>
              <w:pStyle w:val="TableParagraph"/>
              <w:rPr>
                <w:rFonts w:ascii="Arial Unicode MS" w:eastAsia="Arial Unicode MS" w:hAnsi="Arial Unicode MS" w:cs="Arial Unicode MS"/>
              </w:rPr>
            </w:pPr>
          </w:p>
        </w:tc>
        <w:tc>
          <w:tcPr>
            <w:tcW w:w="1152" w:type="dxa"/>
          </w:tcPr>
          <w:p w14:paraId="7336BA86" w14:textId="77777777" w:rsidR="00EC0185" w:rsidRDefault="00EC0185">
            <w:pPr>
              <w:pStyle w:val="TableParagraph"/>
              <w:rPr>
                <w:rFonts w:ascii="Arial Unicode MS" w:eastAsia="Arial Unicode MS" w:hAnsi="Arial Unicode MS" w:cs="Arial Unicode MS"/>
              </w:rPr>
            </w:pPr>
          </w:p>
        </w:tc>
        <w:tc>
          <w:tcPr>
            <w:tcW w:w="2912" w:type="dxa"/>
          </w:tcPr>
          <w:p w14:paraId="159E8B3D" w14:textId="77777777" w:rsidR="00EC0185" w:rsidRDefault="00EC0185">
            <w:pPr>
              <w:pStyle w:val="TableParagraph"/>
              <w:rPr>
                <w:rFonts w:ascii="Arial Unicode MS" w:eastAsia="Arial Unicode MS" w:hAnsi="Arial Unicode MS" w:cs="Arial Unicode MS"/>
              </w:rPr>
            </w:pPr>
          </w:p>
        </w:tc>
        <w:tc>
          <w:tcPr>
            <w:tcW w:w="1792" w:type="dxa"/>
          </w:tcPr>
          <w:p w14:paraId="7E504DA4" w14:textId="77777777" w:rsidR="00EC0185" w:rsidRDefault="00EC0185">
            <w:pPr>
              <w:pStyle w:val="TableParagraph"/>
              <w:rPr>
                <w:rFonts w:ascii="Arial Unicode MS" w:eastAsia="Arial Unicode MS" w:hAnsi="Arial Unicode MS" w:cs="Arial Unicode MS"/>
              </w:rPr>
            </w:pPr>
          </w:p>
        </w:tc>
      </w:tr>
      <w:tr w:rsidR="00EC0185" w14:paraId="55CFAD39" w14:textId="77777777">
        <w:trPr>
          <w:trHeight w:val="523"/>
        </w:trPr>
        <w:tc>
          <w:tcPr>
            <w:tcW w:w="1616" w:type="dxa"/>
          </w:tcPr>
          <w:p w14:paraId="747A471F" w14:textId="77777777" w:rsidR="00EC0185" w:rsidRDefault="00EC0185">
            <w:pPr>
              <w:pStyle w:val="TableParagraph"/>
              <w:rPr>
                <w:rFonts w:ascii="Arial Unicode MS" w:eastAsia="Arial Unicode MS" w:hAnsi="Arial Unicode MS" w:cs="Arial Unicode MS"/>
              </w:rPr>
            </w:pPr>
          </w:p>
        </w:tc>
        <w:tc>
          <w:tcPr>
            <w:tcW w:w="1888" w:type="dxa"/>
          </w:tcPr>
          <w:p w14:paraId="12076C32" w14:textId="77777777" w:rsidR="00EC0185" w:rsidRDefault="00EC0185">
            <w:pPr>
              <w:pStyle w:val="TableParagraph"/>
              <w:rPr>
                <w:rFonts w:ascii="Arial Unicode MS" w:eastAsia="Arial Unicode MS" w:hAnsi="Arial Unicode MS" w:cs="Arial Unicode MS"/>
              </w:rPr>
            </w:pPr>
          </w:p>
        </w:tc>
        <w:tc>
          <w:tcPr>
            <w:tcW w:w="1152" w:type="dxa"/>
          </w:tcPr>
          <w:p w14:paraId="41CE7E6D" w14:textId="77777777" w:rsidR="00EC0185" w:rsidRDefault="00EC0185">
            <w:pPr>
              <w:pStyle w:val="TableParagraph"/>
              <w:rPr>
                <w:rFonts w:ascii="Arial Unicode MS" w:eastAsia="Arial Unicode MS" w:hAnsi="Arial Unicode MS" w:cs="Arial Unicode MS"/>
              </w:rPr>
            </w:pPr>
          </w:p>
        </w:tc>
        <w:tc>
          <w:tcPr>
            <w:tcW w:w="2912" w:type="dxa"/>
          </w:tcPr>
          <w:p w14:paraId="29D4E148" w14:textId="77777777" w:rsidR="00EC0185" w:rsidRDefault="00EC0185">
            <w:pPr>
              <w:pStyle w:val="TableParagraph"/>
              <w:rPr>
                <w:rFonts w:ascii="Arial Unicode MS" w:eastAsia="Arial Unicode MS" w:hAnsi="Arial Unicode MS" w:cs="Arial Unicode MS"/>
              </w:rPr>
            </w:pPr>
          </w:p>
        </w:tc>
        <w:tc>
          <w:tcPr>
            <w:tcW w:w="1792" w:type="dxa"/>
          </w:tcPr>
          <w:p w14:paraId="66D35E25" w14:textId="77777777" w:rsidR="00EC0185" w:rsidRDefault="00EC0185">
            <w:pPr>
              <w:pStyle w:val="TableParagraph"/>
              <w:rPr>
                <w:rFonts w:ascii="Arial Unicode MS" w:eastAsia="Arial Unicode MS" w:hAnsi="Arial Unicode MS" w:cs="Arial Unicode MS"/>
              </w:rPr>
            </w:pPr>
          </w:p>
        </w:tc>
      </w:tr>
      <w:tr w:rsidR="00EC0185" w14:paraId="3662283F" w14:textId="77777777">
        <w:trPr>
          <w:trHeight w:val="524"/>
        </w:trPr>
        <w:tc>
          <w:tcPr>
            <w:tcW w:w="1616" w:type="dxa"/>
          </w:tcPr>
          <w:p w14:paraId="1B35403F" w14:textId="77777777" w:rsidR="00EC0185" w:rsidRDefault="00EC0185">
            <w:pPr>
              <w:pStyle w:val="TableParagraph"/>
              <w:rPr>
                <w:rFonts w:ascii="Arial Unicode MS" w:eastAsia="Arial Unicode MS" w:hAnsi="Arial Unicode MS" w:cs="Arial Unicode MS"/>
              </w:rPr>
            </w:pPr>
          </w:p>
        </w:tc>
        <w:tc>
          <w:tcPr>
            <w:tcW w:w="1888" w:type="dxa"/>
          </w:tcPr>
          <w:p w14:paraId="64EE70E0" w14:textId="77777777" w:rsidR="00EC0185" w:rsidRDefault="00EC0185">
            <w:pPr>
              <w:pStyle w:val="TableParagraph"/>
              <w:rPr>
                <w:rFonts w:ascii="Arial Unicode MS" w:eastAsia="Arial Unicode MS" w:hAnsi="Arial Unicode MS" w:cs="Arial Unicode MS"/>
              </w:rPr>
            </w:pPr>
          </w:p>
        </w:tc>
        <w:tc>
          <w:tcPr>
            <w:tcW w:w="1152" w:type="dxa"/>
          </w:tcPr>
          <w:p w14:paraId="2A6D1FDC" w14:textId="77777777" w:rsidR="00EC0185" w:rsidRDefault="00EC0185">
            <w:pPr>
              <w:pStyle w:val="TableParagraph"/>
              <w:rPr>
                <w:rFonts w:ascii="Arial Unicode MS" w:eastAsia="Arial Unicode MS" w:hAnsi="Arial Unicode MS" w:cs="Arial Unicode MS"/>
              </w:rPr>
            </w:pPr>
          </w:p>
        </w:tc>
        <w:tc>
          <w:tcPr>
            <w:tcW w:w="2912" w:type="dxa"/>
          </w:tcPr>
          <w:p w14:paraId="376C16A3" w14:textId="77777777" w:rsidR="00EC0185" w:rsidRDefault="00EC0185">
            <w:pPr>
              <w:pStyle w:val="TableParagraph"/>
              <w:rPr>
                <w:rFonts w:ascii="Arial Unicode MS" w:eastAsia="Arial Unicode MS" w:hAnsi="Arial Unicode MS" w:cs="Arial Unicode MS"/>
              </w:rPr>
            </w:pPr>
          </w:p>
        </w:tc>
        <w:tc>
          <w:tcPr>
            <w:tcW w:w="1792" w:type="dxa"/>
          </w:tcPr>
          <w:p w14:paraId="48AD2B47" w14:textId="77777777" w:rsidR="00EC0185" w:rsidRDefault="00EC0185">
            <w:pPr>
              <w:pStyle w:val="TableParagraph"/>
              <w:rPr>
                <w:rFonts w:ascii="Arial Unicode MS" w:eastAsia="Arial Unicode MS" w:hAnsi="Arial Unicode MS" w:cs="Arial Unicode MS"/>
              </w:rPr>
            </w:pPr>
          </w:p>
        </w:tc>
      </w:tr>
      <w:tr w:rsidR="00EC0185" w14:paraId="3065CC02" w14:textId="77777777">
        <w:trPr>
          <w:trHeight w:val="523"/>
        </w:trPr>
        <w:tc>
          <w:tcPr>
            <w:tcW w:w="1616" w:type="dxa"/>
          </w:tcPr>
          <w:p w14:paraId="6EAED07A" w14:textId="77777777" w:rsidR="00EC0185" w:rsidRDefault="00EC0185">
            <w:pPr>
              <w:pStyle w:val="TableParagraph"/>
              <w:rPr>
                <w:rFonts w:ascii="Arial Unicode MS" w:eastAsia="Arial Unicode MS" w:hAnsi="Arial Unicode MS" w:cs="Arial Unicode MS"/>
              </w:rPr>
            </w:pPr>
          </w:p>
        </w:tc>
        <w:tc>
          <w:tcPr>
            <w:tcW w:w="1888" w:type="dxa"/>
          </w:tcPr>
          <w:p w14:paraId="4380BF1F" w14:textId="77777777" w:rsidR="00EC0185" w:rsidRDefault="00EC0185">
            <w:pPr>
              <w:pStyle w:val="TableParagraph"/>
              <w:rPr>
                <w:rFonts w:ascii="Arial Unicode MS" w:eastAsia="Arial Unicode MS" w:hAnsi="Arial Unicode MS" w:cs="Arial Unicode MS"/>
              </w:rPr>
            </w:pPr>
          </w:p>
        </w:tc>
        <w:tc>
          <w:tcPr>
            <w:tcW w:w="1152" w:type="dxa"/>
          </w:tcPr>
          <w:p w14:paraId="3D30EA32" w14:textId="77777777" w:rsidR="00EC0185" w:rsidRDefault="00EC0185">
            <w:pPr>
              <w:pStyle w:val="TableParagraph"/>
              <w:rPr>
                <w:rFonts w:ascii="Arial Unicode MS" w:eastAsia="Arial Unicode MS" w:hAnsi="Arial Unicode MS" w:cs="Arial Unicode MS"/>
              </w:rPr>
            </w:pPr>
          </w:p>
        </w:tc>
        <w:tc>
          <w:tcPr>
            <w:tcW w:w="2912" w:type="dxa"/>
          </w:tcPr>
          <w:p w14:paraId="18954327" w14:textId="77777777" w:rsidR="00EC0185" w:rsidRDefault="00EC0185">
            <w:pPr>
              <w:pStyle w:val="TableParagraph"/>
              <w:rPr>
                <w:rFonts w:ascii="Arial Unicode MS" w:eastAsia="Arial Unicode MS" w:hAnsi="Arial Unicode MS" w:cs="Arial Unicode MS"/>
              </w:rPr>
            </w:pPr>
          </w:p>
        </w:tc>
        <w:tc>
          <w:tcPr>
            <w:tcW w:w="1792" w:type="dxa"/>
          </w:tcPr>
          <w:p w14:paraId="313DF17B" w14:textId="77777777" w:rsidR="00EC0185" w:rsidRDefault="00EC0185">
            <w:pPr>
              <w:pStyle w:val="TableParagraph"/>
              <w:rPr>
                <w:rFonts w:ascii="Arial Unicode MS" w:eastAsia="Arial Unicode MS" w:hAnsi="Arial Unicode MS" w:cs="Arial Unicode MS"/>
              </w:rPr>
            </w:pPr>
          </w:p>
        </w:tc>
      </w:tr>
      <w:tr w:rsidR="00EC0185" w14:paraId="4A946EB7" w14:textId="77777777">
        <w:trPr>
          <w:trHeight w:val="540"/>
        </w:trPr>
        <w:tc>
          <w:tcPr>
            <w:tcW w:w="1616" w:type="dxa"/>
          </w:tcPr>
          <w:p w14:paraId="4C5037C7" w14:textId="77777777" w:rsidR="00EC0185" w:rsidRDefault="00EC0185">
            <w:pPr>
              <w:pStyle w:val="TableParagraph"/>
              <w:rPr>
                <w:rFonts w:ascii="Arial Unicode MS" w:eastAsia="Arial Unicode MS" w:hAnsi="Arial Unicode MS" w:cs="Arial Unicode MS"/>
              </w:rPr>
            </w:pPr>
          </w:p>
        </w:tc>
        <w:tc>
          <w:tcPr>
            <w:tcW w:w="1888" w:type="dxa"/>
          </w:tcPr>
          <w:p w14:paraId="3C7898F9" w14:textId="77777777" w:rsidR="00EC0185" w:rsidRDefault="00EC0185">
            <w:pPr>
              <w:pStyle w:val="TableParagraph"/>
              <w:rPr>
                <w:rFonts w:ascii="Arial Unicode MS" w:eastAsia="Arial Unicode MS" w:hAnsi="Arial Unicode MS" w:cs="Arial Unicode MS"/>
              </w:rPr>
            </w:pPr>
          </w:p>
        </w:tc>
        <w:tc>
          <w:tcPr>
            <w:tcW w:w="1152" w:type="dxa"/>
          </w:tcPr>
          <w:p w14:paraId="79914D76" w14:textId="77777777" w:rsidR="00EC0185" w:rsidRDefault="00EC0185">
            <w:pPr>
              <w:pStyle w:val="TableParagraph"/>
              <w:rPr>
                <w:rFonts w:ascii="Arial Unicode MS" w:eastAsia="Arial Unicode MS" w:hAnsi="Arial Unicode MS" w:cs="Arial Unicode MS"/>
              </w:rPr>
            </w:pPr>
          </w:p>
        </w:tc>
        <w:tc>
          <w:tcPr>
            <w:tcW w:w="2912" w:type="dxa"/>
          </w:tcPr>
          <w:p w14:paraId="5655B33C" w14:textId="77777777" w:rsidR="00EC0185" w:rsidRDefault="00EC0185">
            <w:pPr>
              <w:pStyle w:val="TableParagraph"/>
              <w:rPr>
                <w:rFonts w:ascii="Arial Unicode MS" w:eastAsia="Arial Unicode MS" w:hAnsi="Arial Unicode MS" w:cs="Arial Unicode MS"/>
              </w:rPr>
            </w:pPr>
          </w:p>
        </w:tc>
        <w:tc>
          <w:tcPr>
            <w:tcW w:w="1792" w:type="dxa"/>
          </w:tcPr>
          <w:p w14:paraId="30C9D8F1" w14:textId="77777777" w:rsidR="00EC0185" w:rsidRDefault="00EC0185">
            <w:pPr>
              <w:pStyle w:val="TableParagraph"/>
              <w:rPr>
                <w:rFonts w:ascii="Arial Unicode MS" w:eastAsia="Arial Unicode MS" w:hAnsi="Arial Unicode MS" w:cs="Arial Unicode MS"/>
              </w:rPr>
            </w:pPr>
          </w:p>
        </w:tc>
      </w:tr>
      <w:tr w:rsidR="00EC0185" w14:paraId="4A0C67B2" w14:textId="77777777">
        <w:trPr>
          <w:trHeight w:val="524"/>
        </w:trPr>
        <w:tc>
          <w:tcPr>
            <w:tcW w:w="1616" w:type="dxa"/>
          </w:tcPr>
          <w:p w14:paraId="3B68422A" w14:textId="77777777" w:rsidR="00EC0185" w:rsidRDefault="00EC0185">
            <w:pPr>
              <w:pStyle w:val="TableParagraph"/>
              <w:rPr>
                <w:rFonts w:ascii="Arial Unicode MS" w:eastAsia="Arial Unicode MS" w:hAnsi="Arial Unicode MS" w:cs="Arial Unicode MS"/>
              </w:rPr>
            </w:pPr>
          </w:p>
        </w:tc>
        <w:tc>
          <w:tcPr>
            <w:tcW w:w="1888" w:type="dxa"/>
          </w:tcPr>
          <w:p w14:paraId="29BF1D60" w14:textId="77777777" w:rsidR="00EC0185" w:rsidRDefault="00EC0185">
            <w:pPr>
              <w:pStyle w:val="TableParagraph"/>
              <w:rPr>
                <w:rFonts w:ascii="Arial Unicode MS" w:eastAsia="Arial Unicode MS" w:hAnsi="Arial Unicode MS" w:cs="Arial Unicode MS"/>
              </w:rPr>
            </w:pPr>
          </w:p>
        </w:tc>
        <w:tc>
          <w:tcPr>
            <w:tcW w:w="1152" w:type="dxa"/>
          </w:tcPr>
          <w:p w14:paraId="23D6B6BB" w14:textId="77777777" w:rsidR="00EC0185" w:rsidRDefault="00EC0185">
            <w:pPr>
              <w:pStyle w:val="TableParagraph"/>
              <w:rPr>
                <w:rFonts w:ascii="Arial Unicode MS" w:eastAsia="Arial Unicode MS" w:hAnsi="Arial Unicode MS" w:cs="Arial Unicode MS"/>
              </w:rPr>
            </w:pPr>
          </w:p>
        </w:tc>
        <w:tc>
          <w:tcPr>
            <w:tcW w:w="2912" w:type="dxa"/>
          </w:tcPr>
          <w:p w14:paraId="7F2CE904" w14:textId="77777777" w:rsidR="00EC0185" w:rsidRDefault="00EC0185">
            <w:pPr>
              <w:pStyle w:val="TableParagraph"/>
              <w:rPr>
                <w:rFonts w:ascii="Arial Unicode MS" w:eastAsia="Arial Unicode MS" w:hAnsi="Arial Unicode MS" w:cs="Arial Unicode MS"/>
              </w:rPr>
            </w:pPr>
          </w:p>
        </w:tc>
        <w:tc>
          <w:tcPr>
            <w:tcW w:w="1792" w:type="dxa"/>
          </w:tcPr>
          <w:p w14:paraId="78F42A6C" w14:textId="77777777" w:rsidR="00EC0185" w:rsidRDefault="00EC0185">
            <w:pPr>
              <w:pStyle w:val="TableParagraph"/>
              <w:rPr>
                <w:rFonts w:ascii="Arial Unicode MS" w:eastAsia="Arial Unicode MS" w:hAnsi="Arial Unicode MS" w:cs="Arial Unicode MS"/>
              </w:rPr>
            </w:pPr>
          </w:p>
        </w:tc>
      </w:tr>
      <w:tr w:rsidR="00EC0185" w14:paraId="01E0A253" w14:textId="77777777">
        <w:trPr>
          <w:trHeight w:val="475"/>
        </w:trPr>
        <w:tc>
          <w:tcPr>
            <w:tcW w:w="7568" w:type="dxa"/>
            <w:gridSpan w:val="4"/>
            <w:shd w:val="clear" w:color="auto" w:fill="D9D9D9"/>
          </w:tcPr>
          <w:p w14:paraId="58F2F83F" w14:textId="77777777" w:rsidR="00EC0185" w:rsidRDefault="001E7049">
            <w:pPr>
              <w:pStyle w:val="TableParagraph"/>
              <w:spacing w:line="249" w:lineRule="exact"/>
              <w:ind w:left="118"/>
              <w:rPr>
                <w:rFonts w:ascii="Arial Unicode MS" w:eastAsia="Arial Unicode MS" w:hAnsi="Arial Unicode MS" w:cs="Arial Unicode MS"/>
                <w:b/>
              </w:rPr>
            </w:pPr>
            <w:r>
              <w:rPr>
                <w:rFonts w:ascii="Arial Unicode MS" w:eastAsia="Arial Unicode MS" w:hAnsi="Arial Unicode MS" w:cs="Arial Unicode MS"/>
                <w:b/>
                <w:bCs/>
                <w:lang w:val="pa-IN"/>
              </w:rPr>
              <w:t>[ਪ੍ਰਦਾਤਾ ਜਾਂ ਸੁਵਿਧਾ ਦਾ ਨਾਮ ਸੰਮਿਲਿਤ ਕਰੋ] ਲਈ ਉਪ-ਜੋੜ:</w:t>
            </w:r>
          </w:p>
        </w:tc>
        <w:tc>
          <w:tcPr>
            <w:tcW w:w="1792" w:type="dxa"/>
          </w:tcPr>
          <w:p w14:paraId="7C2A67E4" w14:textId="77777777" w:rsidR="00EC0185" w:rsidRDefault="00EC0185">
            <w:pPr>
              <w:pStyle w:val="TableParagraph"/>
              <w:rPr>
                <w:rFonts w:ascii="Arial Unicode MS" w:eastAsia="Arial Unicode MS" w:hAnsi="Arial Unicode MS" w:cs="Arial Unicode MS"/>
              </w:rPr>
            </w:pPr>
          </w:p>
        </w:tc>
      </w:tr>
      <w:tr w:rsidR="00EC0185" w14:paraId="68884BE7" w14:textId="77777777">
        <w:trPr>
          <w:trHeight w:val="524"/>
        </w:trPr>
        <w:tc>
          <w:tcPr>
            <w:tcW w:w="7568" w:type="dxa"/>
            <w:gridSpan w:val="4"/>
            <w:shd w:val="clear" w:color="auto" w:fill="D9D9D9"/>
          </w:tcPr>
          <w:p w14:paraId="21BFED72" w14:textId="77777777" w:rsidR="00EC0185" w:rsidRDefault="001E7049">
            <w:pPr>
              <w:pStyle w:val="TableParagraph"/>
              <w:spacing w:line="265" w:lineRule="exact"/>
              <w:ind w:left="118"/>
              <w:rPr>
                <w:rFonts w:ascii="Arial Unicode MS" w:eastAsia="Arial Unicode MS" w:hAnsi="Arial Unicode MS" w:cs="Arial Unicode MS"/>
                <w:b/>
              </w:rPr>
            </w:pPr>
            <w:r>
              <w:rPr>
                <w:rFonts w:ascii="Arial Unicode MS" w:eastAsia="Arial Unicode MS" w:hAnsi="Arial Unicode MS" w:cs="Arial Unicode MS"/>
                <w:b/>
                <w:bCs/>
                <w:lang w:val="pa-IN"/>
              </w:rPr>
              <w:t>ਤੁਹਾਨੂੰ ਕਿੰਨਾ ਭੁਗਤਾਨ ਕਰਨਾ ਪੈ ਸਕਦਾ ਹੈ, ਇਸਦਾ ਕੁੱਲ ਅਨੁਮਾਨ:</w:t>
            </w:r>
          </w:p>
        </w:tc>
        <w:tc>
          <w:tcPr>
            <w:tcW w:w="1792" w:type="dxa"/>
          </w:tcPr>
          <w:p w14:paraId="5B04F718" w14:textId="77777777" w:rsidR="00EC0185" w:rsidRDefault="00EC0185">
            <w:pPr>
              <w:pStyle w:val="TableParagraph"/>
              <w:rPr>
                <w:rFonts w:ascii="Arial Unicode MS" w:eastAsia="Arial Unicode MS" w:hAnsi="Arial Unicode MS" w:cs="Arial Unicode MS"/>
              </w:rPr>
            </w:pPr>
          </w:p>
        </w:tc>
      </w:tr>
    </w:tbl>
    <w:p w14:paraId="4FD4C43E" w14:textId="77777777" w:rsidR="00EC0185" w:rsidRDefault="00EC0185">
      <w:pPr>
        <w:rPr>
          <w:rFonts w:ascii="Arial Unicode MS" w:eastAsia="Arial Unicode MS" w:hAnsi="Arial Unicode MS" w:cs="Arial Unicode MS"/>
        </w:rPr>
      </w:pPr>
    </w:p>
    <w:sectPr w:rsidR="00EC0185">
      <w:headerReference w:type="default" r:id="rId8"/>
      <w:footerReference w:type="default" r:id="rId9"/>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3511" w14:textId="77777777" w:rsidR="00EC0185" w:rsidRDefault="001E7049">
      <w:r>
        <w:separator/>
      </w:r>
    </w:p>
  </w:endnote>
  <w:endnote w:type="continuationSeparator" w:id="0">
    <w:p w14:paraId="69779FF4" w14:textId="77777777" w:rsidR="00EC0185" w:rsidRDefault="001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4C65" w14:textId="77777777" w:rsidR="00EC0185" w:rsidRDefault="001E7049">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4759" w14:textId="77777777" w:rsidR="00EC0185" w:rsidRDefault="001E7049">
      <w:r>
        <w:separator/>
      </w:r>
    </w:p>
  </w:footnote>
  <w:footnote w:type="continuationSeparator" w:id="0">
    <w:p w14:paraId="7A88E350" w14:textId="77777777" w:rsidR="00EC0185" w:rsidRDefault="001E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8F03" w14:textId="77777777" w:rsidR="00EC0185" w:rsidRDefault="001E7049">
    <w:pPr>
      <w:spacing w:line="247" w:lineRule="exact"/>
      <w:ind w:right="18"/>
      <w:jc w:val="right"/>
      <w:rPr>
        <w:rFonts w:ascii="Arial Unicode MS" w:eastAsia="Arial Unicode MS" w:hAnsi="Arial Unicode MS" w:cs="Arial Unicode MS"/>
      </w:rPr>
    </w:pPr>
    <w:r>
      <w:rPr>
        <w:rFonts w:ascii="Arial Unicode MS" w:eastAsia="Arial Unicode MS" w:hAnsi="Arial Unicode MS" w:cs="Arial Unicode MS"/>
        <w:lang w:val="pa-IN"/>
      </w:rPr>
      <w:t>ਪ੍ਰਬੰਧਨ ਅਤੇ ਬਜਟ ਦਫਤਰ ਨਿਯੰਤ੍ਰਣ ਨੰਬਰ: 0938-1401</w:t>
    </w:r>
  </w:p>
  <w:p w14:paraId="0A9228B4" w14:textId="77777777" w:rsidR="00EC0185" w:rsidRDefault="001E7049">
    <w:pPr>
      <w:spacing w:before="3"/>
      <w:ind w:right="18"/>
      <w:jc w:val="right"/>
      <w:rPr>
        <w:rFonts w:ascii="Arial Unicode MS" w:eastAsia="Arial Unicode MS" w:hAnsi="Arial Unicode MS" w:cs="Arial Unicode MS"/>
      </w:rPr>
    </w:pPr>
    <w:r>
      <w:rPr>
        <w:rFonts w:ascii="Arial Unicode MS" w:eastAsia="Arial Unicode MS" w:hAnsi="Arial Unicode MS" w:cs="Arial Unicode MS"/>
        <w:lang w:val="pa-IN"/>
      </w:rPr>
      <w:t>ਮਿਆਦ-ਸਮਾਪਤੀ ਦੀ ਮਿਤੀ: 05/31/2025</w:t>
    </w:r>
  </w:p>
  <w:p w14:paraId="2430473A" w14:textId="77777777" w:rsidR="00EC0185" w:rsidRDefault="00EC0185">
    <w:pPr>
      <w:pStyle w:val="BodyText"/>
      <w:spacing w:line="14" w:lineRule="auto"/>
      <w:rPr>
        <w:rFonts w:ascii="Arial Unicode MS" w:eastAsia="Arial Unicode MS" w:hAnsi="Arial Unicode MS" w:cs="Arial Unicode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E0C685D0">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DDCC6070">
      <w:numFmt w:val="bullet"/>
      <w:lvlText w:val="•"/>
      <w:lvlJc w:val="left"/>
      <w:pPr>
        <w:ind w:left="1826" w:hanging="160"/>
      </w:pPr>
      <w:rPr>
        <w:rFonts w:hint="default"/>
        <w:lang w:val="en-US" w:eastAsia="en-US" w:bidi="ar-SA"/>
      </w:rPr>
    </w:lvl>
    <w:lvl w:ilvl="2" w:tplc="0D9EDEF8">
      <w:numFmt w:val="bullet"/>
      <w:lvlText w:val="•"/>
      <w:lvlJc w:val="left"/>
      <w:pPr>
        <w:ind w:left="2712" w:hanging="160"/>
      </w:pPr>
      <w:rPr>
        <w:rFonts w:hint="default"/>
        <w:lang w:val="en-US" w:eastAsia="en-US" w:bidi="ar-SA"/>
      </w:rPr>
    </w:lvl>
    <w:lvl w:ilvl="3" w:tplc="5308EF38">
      <w:numFmt w:val="bullet"/>
      <w:lvlText w:val="•"/>
      <w:lvlJc w:val="left"/>
      <w:pPr>
        <w:ind w:left="3598" w:hanging="160"/>
      </w:pPr>
      <w:rPr>
        <w:rFonts w:hint="default"/>
        <w:lang w:val="en-US" w:eastAsia="en-US" w:bidi="ar-SA"/>
      </w:rPr>
    </w:lvl>
    <w:lvl w:ilvl="4" w:tplc="E4EA658C">
      <w:numFmt w:val="bullet"/>
      <w:lvlText w:val="•"/>
      <w:lvlJc w:val="left"/>
      <w:pPr>
        <w:ind w:left="4484" w:hanging="160"/>
      </w:pPr>
      <w:rPr>
        <w:rFonts w:hint="default"/>
        <w:lang w:val="en-US" w:eastAsia="en-US" w:bidi="ar-SA"/>
      </w:rPr>
    </w:lvl>
    <w:lvl w:ilvl="5" w:tplc="4CD26B10">
      <w:numFmt w:val="bullet"/>
      <w:lvlText w:val="•"/>
      <w:lvlJc w:val="left"/>
      <w:pPr>
        <w:ind w:left="5370" w:hanging="160"/>
      </w:pPr>
      <w:rPr>
        <w:rFonts w:hint="default"/>
        <w:lang w:val="en-US" w:eastAsia="en-US" w:bidi="ar-SA"/>
      </w:rPr>
    </w:lvl>
    <w:lvl w:ilvl="6" w:tplc="B1AEDAD8">
      <w:numFmt w:val="bullet"/>
      <w:lvlText w:val="•"/>
      <w:lvlJc w:val="left"/>
      <w:pPr>
        <w:ind w:left="6256" w:hanging="160"/>
      </w:pPr>
      <w:rPr>
        <w:rFonts w:hint="default"/>
        <w:lang w:val="en-US" w:eastAsia="en-US" w:bidi="ar-SA"/>
      </w:rPr>
    </w:lvl>
    <w:lvl w:ilvl="7" w:tplc="40DA5F24">
      <w:numFmt w:val="bullet"/>
      <w:lvlText w:val="•"/>
      <w:lvlJc w:val="left"/>
      <w:pPr>
        <w:ind w:left="7142" w:hanging="160"/>
      </w:pPr>
      <w:rPr>
        <w:rFonts w:hint="default"/>
        <w:lang w:val="en-US" w:eastAsia="en-US" w:bidi="ar-SA"/>
      </w:rPr>
    </w:lvl>
    <w:lvl w:ilvl="8" w:tplc="402E9D7A">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FC026E14">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818EA4B0">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8B4C5F76">
      <w:numFmt w:val="bullet"/>
      <w:lvlText w:val="•"/>
      <w:lvlJc w:val="left"/>
      <w:pPr>
        <w:ind w:left="1924" w:hanging="240"/>
      </w:pPr>
      <w:rPr>
        <w:rFonts w:hint="default"/>
        <w:lang w:val="en-US" w:eastAsia="en-US" w:bidi="ar-SA"/>
      </w:rPr>
    </w:lvl>
    <w:lvl w:ilvl="3" w:tplc="CFF46F80">
      <w:numFmt w:val="bullet"/>
      <w:lvlText w:val="•"/>
      <w:lvlJc w:val="left"/>
      <w:pPr>
        <w:ind w:left="2908" w:hanging="240"/>
      </w:pPr>
      <w:rPr>
        <w:rFonts w:hint="default"/>
        <w:lang w:val="en-US" w:eastAsia="en-US" w:bidi="ar-SA"/>
      </w:rPr>
    </w:lvl>
    <w:lvl w:ilvl="4" w:tplc="01B85748">
      <w:numFmt w:val="bullet"/>
      <w:lvlText w:val="•"/>
      <w:lvlJc w:val="left"/>
      <w:pPr>
        <w:ind w:left="3893" w:hanging="240"/>
      </w:pPr>
      <w:rPr>
        <w:rFonts w:hint="default"/>
        <w:lang w:val="en-US" w:eastAsia="en-US" w:bidi="ar-SA"/>
      </w:rPr>
    </w:lvl>
    <w:lvl w:ilvl="5" w:tplc="D3ACF4C4">
      <w:numFmt w:val="bullet"/>
      <w:lvlText w:val="•"/>
      <w:lvlJc w:val="left"/>
      <w:pPr>
        <w:ind w:left="4877" w:hanging="240"/>
      </w:pPr>
      <w:rPr>
        <w:rFonts w:hint="default"/>
        <w:lang w:val="en-US" w:eastAsia="en-US" w:bidi="ar-SA"/>
      </w:rPr>
    </w:lvl>
    <w:lvl w:ilvl="6" w:tplc="CC8C9394">
      <w:numFmt w:val="bullet"/>
      <w:lvlText w:val="•"/>
      <w:lvlJc w:val="left"/>
      <w:pPr>
        <w:ind w:left="5862" w:hanging="240"/>
      </w:pPr>
      <w:rPr>
        <w:rFonts w:hint="default"/>
        <w:lang w:val="en-US" w:eastAsia="en-US" w:bidi="ar-SA"/>
      </w:rPr>
    </w:lvl>
    <w:lvl w:ilvl="7" w:tplc="1C9CE94E">
      <w:numFmt w:val="bullet"/>
      <w:lvlText w:val="•"/>
      <w:lvlJc w:val="left"/>
      <w:pPr>
        <w:ind w:left="6846" w:hanging="240"/>
      </w:pPr>
      <w:rPr>
        <w:rFonts w:hint="default"/>
        <w:lang w:val="en-US" w:eastAsia="en-US" w:bidi="ar-SA"/>
      </w:rPr>
    </w:lvl>
    <w:lvl w:ilvl="8" w:tplc="EDC8BE04">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568C8F02">
      <w:numFmt w:val="bullet"/>
      <w:lvlText w:val=""/>
      <w:lvlJc w:val="left"/>
      <w:pPr>
        <w:ind w:left="940" w:hanging="353"/>
      </w:pPr>
      <w:rPr>
        <w:rFonts w:ascii="Symbol" w:eastAsia="Symbol" w:hAnsi="Symbol" w:cs="Symbol" w:hint="default"/>
        <w:w w:val="100"/>
        <w:lang w:val="en-US" w:eastAsia="en-US" w:bidi="ar-SA"/>
      </w:rPr>
    </w:lvl>
    <w:lvl w:ilvl="1" w:tplc="A20AD96A">
      <w:numFmt w:val="bullet"/>
      <w:lvlText w:val="•"/>
      <w:lvlJc w:val="left"/>
      <w:pPr>
        <w:ind w:left="1826" w:hanging="353"/>
      </w:pPr>
      <w:rPr>
        <w:rFonts w:hint="default"/>
        <w:lang w:val="en-US" w:eastAsia="en-US" w:bidi="ar-SA"/>
      </w:rPr>
    </w:lvl>
    <w:lvl w:ilvl="2" w:tplc="3DFEC148">
      <w:numFmt w:val="bullet"/>
      <w:lvlText w:val="•"/>
      <w:lvlJc w:val="left"/>
      <w:pPr>
        <w:ind w:left="2712" w:hanging="353"/>
      </w:pPr>
      <w:rPr>
        <w:rFonts w:hint="default"/>
        <w:lang w:val="en-US" w:eastAsia="en-US" w:bidi="ar-SA"/>
      </w:rPr>
    </w:lvl>
    <w:lvl w:ilvl="3" w:tplc="7D84A938">
      <w:numFmt w:val="bullet"/>
      <w:lvlText w:val="•"/>
      <w:lvlJc w:val="left"/>
      <w:pPr>
        <w:ind w:left="3598" w:hanging="353"/>
      </w:pPr>
      <w:rPr>
        <w:rFonts w:hint="default"/>
        <w:lang w:val="en-US" w:eastAsia="en-US" w:bidi="ar-SA"/>
      </w:rPr>
    </w:lvl>
    <w:lvl w:ilvl="4" w:tplc="735E63DC">
      <w:numFmt w:val="bullet"/>
      <w:lvlText w:val="•"/>
      <w:lvlJc w:val="left"/>
      <w:pPr>
        <w:ind w:left="4484" w:hanging="353"/>
      </w:pPr>
      <w:rPr>
        <w:rFonts w:hint="default"/>
        <w:lang w:val="en-US" w:eastAsia="en-US" w:bidi="ar-SA"/>
      </w:rPr>
    </w:lvl>
    <w:lvl w:ilvl="5" w:tplc="538224D8">
      <w:numFmt w:val="bullet"/>
      <w:lvlText w:val="•"/>
      <w:lvlJc w:val="left"/>
      <w:pPr>
        <w:ind w:left="5370" w:hanging="353"/>
      </w:pPr>
      <w:rPr>
        <w:rFonts w:hint="default"/>
        <w:lang w:val="en-US" w:eastAsia="en-US" w:bidi="ar-SA"/>
      </w:rPr>
    </w:lvl>
    <w:lvl w:ilvl="6" w:tplc="FC863C84">
      <w:numFmt w:val="bullet"/>
      <w:lvlText w:val="•"/>
      <w:lvlJc w:val="left"/>
      <w:pPr>
        <w:ind w:left="6256" w:hanging="353"/>
      </w:pPr>
      <w:rPr>
        <w:rFonts w:hint="default"/>
        <w:lang w:val="en-US" w:eastAsia="en-US" w:bidi="ar-SA"/>
      </w:rPr>
    </w:lvl>
    <w:lvl w:ilvl="7" w:tplc="E902AE84">
      <w:numFmt w:val="bullet"/>
      <w:lvlText w:val="•"/>
      <w:lvlJc w:val="left"/>
      <w:pPr>
        <w:ind w:left="7142" w:hanging="353"/>
      </w:pPr>
      <w:rPr>
        <w:rFonts w:hint="default"/>
        <w:lang w:val="en-US" w:eastAsia="en-US" w:bidi="ar-SA"/>
      </w:rPr>
    </w:lvl>
    <w:lvl w:ilvl="8" w:tplc="A27CE5EC">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FE220BE6">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F5960FF6">
      <w:numFmt w:val="bullet"/>
      <w:lvlText w:val="•"/>
      <w:lvlJc w:val="left"/>
      <w:pPr>
        <w:ind w:left="1826" w:hanging="353"/>
      </w:pPr>
      <w:rPr>
        <w:rFonts w:hint="default"/>
        <w:lang w:val="en-US" w:eastAsia="en-US" w:bidi="ar-SA"/>
      </w:rPr>
    </w:lvl>
    <w:lvl w:ilvl="2" w:tplc="C5A84258">
      <w:numFmt w:val="bullet"/>
      <w:lvlText w:val="•"/>
      <w:lvlJc w:val="left"/>
      <w:pPr>
        <w:ind w:left="2712" w:hanging="353"/>
      </w:pPr>
      <w:rPr>
        <w:rFonts w:hint="default"/>
        <w:lang w:val="en-US" w:eastAsia="en-US" w:bidi="ar-SA"/>
      </w:rPr>
    </w:lvl>
    <w:lvl w:ilvl="3" w:tplc="AD08BA40">
      <w:numFmt w:val="bullet"/>
      <w:lvlText w:val="•"/>
      <w:lvlJc w:val="left"/>
      <w:pPr>
        <w:ind w:left="3598" w:hanging="353"/>
      </w:pPr>
      <w:rPr>
        <w:rFonts w:hint="default"/>
        <w:lang w:val="en-US" w:eastAsia="en-US" w:bidi="ar-SA"/>
      </w:rPr>
    </w:lvl>
    <w:lvl w:ilvl="4" w:tplc="A2B68A46">
      <w:numFmt w:val="bullet"/>
      <w:lvlText w:val="•"/>
      <w:lvlJc w:val="left"/>
      <w:pPr>
        <w:ind w:left="4484" w:hanging="353"/>
      </w:pPr>
      <w:rPr>
        <w:rFonts w:hint="default"/>
        <w:lang w:val="en-US" w:eastAsia="en-US" w:bidi="ar-SA"/>
      </w:rPr>
    </w:lvl>
    <w:lvl w:ilvl="5" w:tplc="41B665BC">
      <w:numFmt w:val="bullet"/>
      <w:lvlText w:val="•"/>
      <w:lvlJc w:val="left"/>
      <w:pPr>
        <w:ind w:left="5370" w:hanging="353"/>
      </w:pPr>
      <w:rPr>
        <w:rFonts w:hint="default"/>
        <w:lang w:val="en-US" w:eastAsia="en-US" w:bidi="ar-SA"/>
      </w:rPr>
    </w:lvl>
    <w:lvl w:ilvl="6" w:tplc="75EEA48C">
      <w:numFmt w:val="bullet"/>
      <w:lvlText w:val="•"/>
      <w:lvlJc w:val="left"/>
      <w:pPr>
        <w:ind w:left="6256" w:hanging="353"/>
      </w:pPr>
      <w:rPr>
        <w:rFonts w:hint="default"/>
        <w:lang w:val="en-US" w:eastAsia="en-US" w:bidi="ar-SA"/>
      </w:rPr>
    </w:lvl>
    <w:lvl w:ilvl="7" w:tplc="06680028">
      <w:numFmt w:val="bullet"/>
      <w:lvlText w:val="•"/>
      <w:lvlJc w:val="left"/>
      <w:pPr>
        <w:ind w:left="7142" w:hanging="353"/>
      </w:pPr>
      <w:rPr>
        <w:rFonts w:hint="default"/>
        <w:lang w:val="en-US" w:eastAsia="en-US" w:bidi="ar-SA"/>
      </w:rPr>
    </w:lvl>
    <w:lvl w:ilvl="8" w:tplc="5F8284CE">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9480554A">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8AA68BA6">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C2443700">
      <w:numFmt w:val="bullet"/>
      <w:lvlText w:val="•"/>
      <w:lvlJc w:val="left"/>
      <w:pPr>
        <w:ind w:left="1924" w:hanging="240"/>
      </w:pPr>
      <w:rPr>
        <w:rFonts w:hint="default"/>
        <w:lang w:val="en-US" w:eastAsia="en-US" w:bidi="ar-SA"/>
      </w:rPr>
    </w:lvl>
    <w:lvl w:ilvl="3" w:tplc="61B621C8">
      <w:numFmt w:val="bullet"/>
      <w:lvlText w:val="•"/>
      <w:lvlJc w:val="left"/>
      <w:pPr>
        <w:ind w:left="2908" w:hanging="240"/>
      </w:pPr>
      <w:rPr>
        <w:rFonts w:hint="default"/>
        <w:lang w:val="en-US" w:eastAsia="en-US" w:bidi="ar-SA"/>
      </w:rPr>
    </w:lvl>
    <w:lvl w:ilvl="4" w:tplc="519060EC">
      <w:numFmt w:val="bullet"/>
      <w:lvlText w:val="•"/>
      <w:lvlJc w:val="left"/>
      <w:pPr>
        <w:ind w:left="3893" w:hanging="240"/>
      </w:pPr>
      <w:rPr>
        <w:rFonts w:hint="default"/>
        <w:lang w:val="en-US" w:eastAsia="en-US" w:bidi="ar-SA"/>
      </w:rPr>
    </w:lvl>
    <w:lvl w:ilvl="5" w:tplc="AA82E03E">
      <w:numFmt w:val="bullet"/>
      <w:lvlText w:val="•"/>
      <w:lvlJc w:val="left"/>
      <w:pPr>
        <w:ind w:left="4877" w:hanging="240"/>
      </w:pPr>
      <w:rPr>
        <w:rFonts w:hint="default"/>
        <w:lang w:val="en-US" w:eastAsia="en-US" w:bidi="ar-SA"/>
      </w:rPr>
    </w:lvl>
    <w:lvl w:ilvl="6" w:tplc="556C8A34">
      <w:numFmt w:val="bullet"/>
      <w:lvlText w:val="•"/>
      <w:lvlJc w:val="left"/>
      <w:pPr>
        <w:ind w:left="5862" w:hanging="240"/>
      </w:pPr>
      <w:rPr>
        <w:rFonts w:hint="default"/>
        <w:lang w:val="en-US" w:eastAsia="en-US" w:bidi="ar-SA"/>
      </w:rPr>
    </w:lvl>
    <w:lvl w:ilvl="7" w:tplc="75FA562C">
      <w:numFmt w:val="bullet"/>
      <w:lvlText w:val="•"/>
      <w:lvlJc w:val="left"/>
      <w:pPr>
        <w:ind w:left="6846" w:hanging="240"/>
      </w:pPr>
      <w:rPr>
        <w:rFonts w:hint="default"/>
        <w:lang w:val="en-US" w:eastAsia="en-US" w:bidi="ar-SA"/>
      </w:rPr>
    </w:lvl>
    <w:lvl w:ilvl="8" w:tplc="7096C256">
      <w:numFmt w:val="bullet"/>
      <w:lvlText w:val="•"/>
      <w:lvlJc w:val="left"/>
      <w:pPr>
        <w:ind w:left="7831" w:hanging="240"/>
      </w:pPr>
      <w:rPr>
        <w:rFonts w:hint="default"/>
        <w:lang w:val="en-US" w:eastAsia="en-US" w:bidi="ar-SA"/>
      </w:rPr>
    </w:lvl>
  </w:abstractNum>
  <w:num w:numId="1" w16cid:durableId="486822045">
    <w:abstractNumId w:val="4"/>
  </w:num>
  <w:num w:numId="2" w16cid:durableId="176892545">
    <w:abstractNumId w:val="0"/>
  </w:num>
  <w:num w:numId="3" w16cid:durableId="1347749319">
    <w:abstractNumId w:val="3"/>
  </w:num>
  <w:num w:numId="4" w16cid:durableId="750154054">
    <w:abstractNumId w:val="1"/>
  </w:num>
  <w:num w:numId="5" w16cid:durableId="171377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85"/>
    <w:rsid w:val="001E7049"/>
    <w:rsid w:val="009E126B"/>
    <w:rsid w:val="00EC01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76ACA"/>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nosurprises/consu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1220</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subject>US1663260</dc:subject>
  <dc:creator>CCIIO</dc:creator>
  <cp:keywords>Notice and ConsentVersion 1Version 2</cp:keywords>
  <cp:lastModifiedBy>Harper, Deborah</cp:lastModifiedBy>
  <cp:revision>2</cp:revision>
  <cp:lastPrinted>2023-08-31T07:35:00Z</cp:lastPrinted>
  <dcterms:created xsi:type="dcterms:W3CDTF">2023-12-21T12:22:00Z</dcterms:created>
  <dcterms:modified xsi:type="dcterms:W3CDTF">2023-12-21T12:22:00Z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2023-12-21T12:22:07Z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dd296ff6-bb77-4eed-991e-27ce5d912668</vt:lpwstr>
  </property>
  <property fmtid="{D5CDD505-2E9C-101B-9397-08002B2CF9AE}" pid="13" name="MSIP_Label_f47feb56-0f34-480a-8bd6-374ba9a7b2bd_ContentBits">
    <vt:lpwstr>0</vt:lpwstr>
  </property>
</Properties>
</file>